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A0D353" w14:textId="4F1AB3BA" w:rsidR="00827E75" w:rsidRDefault="00827E75" w:rsidP="002524E5">
      <w:pPr>
        <w:rPr>
          <w:rFonts w:ascii="Arial" w:hAnsi="Arial"/>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69"/>
        <w:gridCol w:w="4540"/>
      </w:tblGrid>
      <w:tr w:rsidR="00D21636" w:rsidRPr="00E9614B" w14:paraId="211BF700" w14:textId="77777777" w:rsidTr="00927657">
        <w:tc>
          <w:tcPr>
            <w:tcW w:w="4926" w:type="dxa"/>
          </w:tcPr>
          <w:p w14:paraId="3D4C51E1" w14:textId="77777777" w:rsidR="00D21636" w:rsidRPr="005F5ECA" w:rsidRDefault="00D21636" w:rsidP="00927657">
            <w:pPr>
              <w:rPr>
                <w:rFonts w:ascii="Arial" w:hAnsi="Arial" w:cs="Arial"/>
                <w:b/>
                <w:sz w:val="24"/>
                <w:u w:val="single"/>
              </w:rPr>
            </w:pPr>
            <w:r w:rsidRPr="005F5ECA">
              <w:rPr>
                <w:rFonts w:ascii="Arial" w:hAnsi="Arial" w:cs="Arial"/>
                <w:b/>
                <w:sz w:val="24"/>
                <w:u w:val="single"/>
              </w:rPr>
              <w:t xml:space="preserve">  </w:t>
            </w:r>
          </w:p>
          <w:p w14:paraId="33EDF4FD" w14:textId="7C38E441" w:rsidR="00D21636" w:rsidRPr="005F5ECA" w:rsidRDefault="00D21636" w:rsidP="00927657">
            <w:pPr>
              <w:rPr>
                <w:rFonts w:ascii="Arial" w:hAnsi="Arial" w:cs="Arial"/>
                <w:bCs/>
                <w:sz w:val="24"/>
              </w:rPr>
            </w:pPr>
            <w:r w:rsidRPr="005F5ECA">
              <w:rPr>
                <w:rFonts w:ascii="Arial" w:hAnsi="Arial" w:cs="Arial"/>
                <w:b/>
                <w:sz w:val="24"/>
                <w:u w:val="single"/>
              </w:rPr>
              <w:t>Job title</w:t>
            </w:r>
            <w:r w:rsidRPr="005F5ECA">
              <w:rPr>
                <w:rFonts w:ascii="Arial" w:hAnsi="Arial" w:cs="Arial"/>
                <w:b/>
                <w:sz w:val="24"/>
              </w:rPr>
              <w:t>:</w:t>
            </w:r>
            <w:r w:rsidRPr="005F5ECA">
              <w:rPr>
                <w:rFonts w:ascii="Arial" w:hAnsi="Arial" w:cs="Arial"/>
                <w:bCs/>
                <w:sz w:val="24"/>
              </w:rPr>
              <w:t xml:space="preserve"> </w:t>
            </w:r>
            <w:r w:rsidR="005F5ECA" w:rsidRPr="005F5ECA">
              <w:rPr>
                <w:rFonts w:ascii="Arial" w:hAnsi="Arial" w:cs="Arial"/>
                <w:color w:val="171717"/>
                <w:sz w:val="24"/>
              </w:rPr>
              <w:t>Personal</w:t>
            </w:r>
            <w:r w:rsidR="005F5ECA" w:rsidRPr="005F5ECA">
              <w:rPr>
                <w:rFonts w:ascii="Arial" w:hAnsi="Arial" w:cs="Arial"/>
                <w:color w:val="171717"/>
                <w:spacing w:val="-16"/>
                <w:sz w:val="24"/>
              </w:rPr>
              <w:t xml:space="preserve"> </w:t>
            </w:r>
            <w:r w:rsidR="005F5ECA" w:rsidRPr="005F5ECA">
              <w:rPr>
                <w:rFonts w:ascii="Arial" w:hAnsi="Arial" w:cs="Arial"/>
                <w:color w:val="171717"/>
                <w:spacing w:val="-2"/>
                <w:sz w:val="24"/>
              </w:rPr>
              <w:t>Advisor</w:t>
            </w:r>
          </w:p>
          <w:p w14:paraId="4ADC55FE" w14:textId="77777777" w:rsidR="00D21636" w:rsidRPr="005F5ECA" w:rsidRDefault="00D21636" w:rsidP="00927657">
            <w:pPr>
              <w:rPr>
                <w:rFonts w:ascii="Arial" w:hAnsi="Arial" w:cs="Arial"/>
                <w:b/>
                <w:sz w:val="24"/>
              </w:rPr>
            </w:pPr>
          </w:p>
        </w:tc>
        <w:tc>
          <w:tcPr>
            <w:tcW w:w="4926" w:type="dxa"/>
          </w:tcPr>
          <w:p w14:paraId="01DBC114" w14:textId="77777777" w:rsidR="00D21636" w:rsidRPr="005F5ECA" w:rsidRDefault="00D21636" w:rsidP="00927657">
            <w:pPr>
              <w:rPr>
                <w:rFonts w:ascii="Arial" w:hAnsi="Arial" w:cs="Arial"/>
                <w:b/>
                <w:sz w:val="24"/>
                <w:u w:val="single"/>
              </w:rPr>
            </w:pPr>
          </w:p>
          <w:p w14:paraId="668ABA89" w14:textId="04DFDEB0" w:rsidR="00D21636" w:rsidRPr="005F5ECA" w:rsidRDefault="00D21636" w:rsidP="00927657">
            <w:pPr>
              <w:rPr>
                <w:rFonts w:ascii="Arial" w:hAnsi="Arial" w:cs="Arial"/>
                <w:bCs/>
                <w:sz w:val="24"/>
              </w:rPr>
            </w:pPr>
            <w:r w:rsidRPr="005F5ECA">
              <w:rPr>
                <w:rFonts w:ascii="Arial" w:hAnsi="Arial" w:cs="Arial"/>
                <w:b/>
                <w:sz w:val="24"/>
                <w:u w:val="single"/>
              </w:rPr>
              <w:t>Service area</w:t>
            </w:r>
            <w:r w:rsidRPr="005F5ECA">
              <w:rPr>
                <w:rFonts w:ascii="Arial" w:hAnsi="Arial" w:cs="Arial"/>
                <w:b/>
                <w:sz w:val="24"/>
              </w:rPr>
              <w:t xml:space="preserve">: </w:t>
            </w:r>
            <w:r w:rsidR="005F5ECA" w:rsidRPr="005F5ECA">
              <w:rPr>
                <w:rFonts w:ascii="Arial" w:hAnsi="Arial" w:cs="Arial"/>
                <w:color w:val="171717"/>
                <w:sz w:val="24"/>
              </w:rPr>
              <w:t>Children</w:t>
            </w:r>
            <w:r w:rsidR="005F5ECA" w:rsidRPr="005F5ECA">
              <w:rPr>
                <w:rFonts w:ascii="Arial" w:hAnsi="Arial" w:cs="Arial"/>
                <w:color w:val="171717"/>
                <w:spacing w:val="-10"/>
                <w:sz w:val="24"/>
              </w:rPr>
              <w:t xml:space="preserve"> </w:t>
            </w:r>
            <w:r w:rsidR="005F5ECA" w:rsidRPr="005F5ECA">
              <w:rPr>
                <w:rFonts w:ascii="Arial" w:hAnsi="Arial" w:cs="Arial"/>
                <w:color w:val="171717"/>
                <w:sz w:val="24"/>
              </w:rPr>
              <w:t>Help</w:t>
            </w:r>
            <w:r w:rsidR="005F5ECA" w:rsidRPr="005F5ECA">
              <w:rPr>
                <w:rFonts w:ascii="Arial" w:hAnsi="Arial" w:cs="Arial"/>
                <w:color w:val="171717"/>
                <w:spacing w:val="-8"/>
                <w:sz w:val="24"/>
              </w:rPr>
              <w:t xml:space="preserve"> </w:t>
            </w:r>
            <w:r w:rsidR="005F5ECA" w:rsidRPr="005F5ECA">
              <w:rPr>
                <w:rFonts w:ascii="Arial" w:hAnsi="Arial" w:cs="Arial"/>
                <w:color w:val="171717"/>
                <w:sz w:val="24"/>
              </w:rPr>
              <w:t xml:space="preserve">and </w:t>
            </w:r>
            <w:r w:rsidR="005F5ECA" w:rsidRPr="005F5ECA">
              <w:rPr>
                <w:rFonts w:ascii="Arial" w:hAnsi="Arial" w:cs="Arial"/>
                <w:color w:val="171717"/>
                <w:spacing w:val="-2"/>
                <w:sz w:val="24"/>
              </w:rPr>
              <w:t>Protection</w:t>
            </w:r>
          </w:p>
          <w:p w14:paraId="7323024B" w14:textId="77777777" w:rsidR="00D21636" w:rsidRPr="005F5ECA" w:rsidRDefault="00D21636" w:rsidP="00927657">
            <w:pPr>
              <w:rPr>
                <w:rFonts w:ascii="Arial" w:hAnsi="Arial" w:cs="Arial"/>
                <w:bCs/>
                <w:sz w:val="24"/>
              </w:rPr>
            </w:pPr>
          </w:p>
        </w:tc>
      </w:tr>
      <w:tr w:rsidR="00D21636" w:rsidRPr="00E9614B" w14:paraId="0647B5E3" w14:textId="77777777" w:rsidTr="00927657">
        <w:tc>
          <w:tcPr>
            <w:tcW w:w="4926" w:type="dxa"/>
          </w:tcPr>
          <w:p w14:paraId="48DF894D" w14:textId="77777777" w:rsidR="00D21636" w:rsidRPr="005F5ECA" w:rsidRDefault="00D21636" w:rsidP="00927657">
            <w:pPr>
              <w:rPr>
                <w:rFonts w:ascii="Arial" w:hAnsi="Arial" w:cs="Arial"/>
                <w:b/>
                <w:sz w:val="24"/>
                <w:u w:val="single"/>
              </w:rPr>
            </w:pPr>
          </w:p>
          <w:p w14:paraId="42A321B2" w14:textId="77777777" w:rsidR="00D21636" w:rsidRPr="005F5ECA" w:rsidRDefault="00D21636" w:rsidP="00927657">
            <w:pPr>
              <w:rPr>
                <w:rFonts w:ascii="Arial" w:hAnsi="Arial" w:cs="Arial"/>
                <w:bCs/>
                <w:sz w:val="24"/>
              </w:rPr>
            </w:pPr>
            <w:r w:rsidRPr="005F5ECA">
              <w:rPr>
                <w:rFonts w:ascii="Arial" w:hAnsi="Arial" w:cs="Arial"/>
                <w:b/>
                <w:sz w:val="24"/>
                <w:u w:val="single"/>
              </w:rPr>
              <w:t>Post number</w:t>
            </w:r>
            <w:r w:rsidRPr="005F5ECA">
              <w:rPr>
                <w:rFonts w:ascii="Arial" w:hAnsi="Arial" w:cs="Arial"/>
                <w:b/>
                <w:sz w:val="24"/>
              </w:rPr>
              <w:t xml:space="preserve">: </w:t>
            </w:r>
            <w:r w:rsidRPr="005F5ECA">
              <w:rPr>
                <w:rFonts w:ascii="Arial" w:hAnsi="Arial" w:cs="Arial"/>
                <w:bCs/>
                <w:sz w:val="24"/>
              </w:rPr>
              <w:t xml:space="preserve"> </w:t>
            </w:r>
          </w:p>
          <w:p w14:paraId="07507186" w14:textId="77777777" w:rsidR="00D21636" w:rsidRPr="005F5ECA" w:rsidRDefault="00D21636" w:rsidP="00927657">
            <w:pPr>
              <w:rPr>
                <w:rFonts w:ascii="Arial" w:hAnsi="Arial" w:cs="Arial"/>
                <w:bCs/>
                <w:sz w:val="24"/>
              </w:rPr>
            </w:pPr>
          </w:p>
          <w:p w14:paraId="341FDC93" w14:textId="77777777" w:rsidR="00D21636" w:rsidRPr="005F5ECA" w:rsidRDefault="00D21636" w:rsidP="00927657">
            <w:pPr>
              <w:rPr>
                <w:rFonts w:ascii="Arial" w:hAnsi="Arial" w:cs="Arial"/>
                <w:b/>
                <w:sz w:val="24"/>
              </w:rPr>
            </w:pPr>
          </w:p>
        </w:tc>
        <w:tc>
          <w:tcPr>
            <w:tcW w:w="4926" w:type="dxa"/>
          </w:tcPr>
          <w:p w14:paraId="455DC466" w14:textId="77777777" w:rsidR="00D21636" w:rsidRPr="005F5ECA" w:rsidRDefault="00D21636" w:rsidP="00927657">
            <w:pPr>
              <w:rPr>
                <w:rFonts w:ascii="Arial" w:hAnsi="Arial" w:cs="Arial"/>
                <w:b/>
                <w:sz w:val="24"/>
                <w:u w:val="single"/>
              </w:rPr>
            </w:pPr>
          </w:p>
          <w:p w14:paraId="39446475" w14:textId="1B0A9A15" w:rsidR="00D21636" w:rsidRPr="005F5ECA" w:rsidRDefault="00D21636" w:rsidP="00927657">
            <w:pPr>
              <w:rPr>
                <w:rFonts w:ascii="Arial" w:hAnsi="Arial" w:cs="Arial"/>
                <w:bCs/>
                <w:sz w:val="24"/>
              </w:rPr>
            </w:pPr>
            <w:r w:rsidRPr="005F5ECA">
              <w:rPr>
                <w:rFonts w:ascii="Arial" w:hAnsi="Arial" w:cs="Arial"/>
                <w:b/>
                <w:sz w:val="24"/>
                <w:u w:val="single"/>
              </w:rPr>
              <w:t xml:space="preserve">Division: </w:t>
            </w:r>
            <w:r w:rsidR="005F5ECA" w:rsidRPr="005F5ECA">
              <w:rPr>
                <w:rFonts w:ascii="Arial" w:hAnsi="Arial" w:cs="Arial"/>
                <w:color w:val="171717"/>
                <w:sz w:val="24"/>
              </w:rPr>
              <w:t>Children</w:t>
            </w:r>
            <w:r w:rsidR="005F5ECA" w:rsidRPr="005F5ECA">
              <w:rPr>
                <w:rFonts w:ascii="Arial" w:hAnsi="Arial" w:cs="Arial"/>
                <w:color w:val="171717"/>
                <w:spacing w:val="-5"/>
                <w:sz w:val="24"/>
              </w:rPr>
              <w:t xml:space="preserve"> </w:t>
            </w:r>
            <w:r w:rsidR="005F5ECA" w:rsidRPr="005F5ECA">
              <w:rPr>
                <w:rFonts w:ascii="Arial" w:hAnsi="Arial" w:cs="Arial"/>
                <w:color w:val="171717"/>
                <w:sz w:val="24"/>
              </w:rPr>
              <w:t>and</w:t>
            </w:r>
            <w:r w:rsidR="005F5ECA" w:rsidRPr="005F5ECA">
              <w:rPr>
                <w:rFonts w:ascii="Arial" w:hAnsi="Arial" w:cs="Arial"/>
                <w:color w:val="171717"/>
                <w:spacing w:val="-4"/>
                <w:sz w:val="24"/>
              </w:rPr>
              <w:t xml:space="preserve"> </w:t>
            </w:r>
            <w:r w:rsidR="005F5ECA" w:rsidRPr="005F5ECA">
              <w:rPr>
                <w:rFonts w:ascii="Arial" w:hAnsi="Arial" w:cs="Arial"/>
                <w:color w:val="171717"/>
                <w:spacing w:val="-2"/>
                <w:sz w:val="24"/>
              </w:rPr>
              <w:t>Families</w:t>
            </w:r>
          </w:p>
          <w:p w14:paraId="0FCEA975" w14:textId="77777777" w:rsidR="00D21636" w:rsidRPr="005F5ECA" w:rsidRDefault="00D21636" w:rsidP="00927657">
            <w:pPr>
              <w:rPr>
                <w:rFonts w:ascii="Arial" w:hAnsi="Arial" w:cs="Arial"/>
                <w:bCs/>
                <w:sz w:val="24"/>
              </w:rPr>
            </w:pPr>
          </w:p>
        </w:tc>
      </w:tr>
      <w:tr w:rsidR="00D21636" w:rsidRPr="00E9614B" w14:paraId="53A30031" w14:textId="77777777" w:rsidTr="00927657">
        <w:tc>
          <w:tcPr>
            <w:tcW w:w="4926" w:type="dxa"/>
          </w:tcPr>
          <w:p w14:paraId="08198AC7" w14:textId="77777777" w:rsidR="00D21636" w:rsidRPr="005F5ECA" w:rsidRDefault="00D21636" w:rsidP="00927657">
            <w:pPr>
              <w:rPr>
                <w:rFonts w:ascii="Arial" w:hAnsi="Arial" w:cs="Arial"/>
                <w:b/>
                <w:sz w:val="24"/>
              </w:rPr>
            </w:pPr>
          </w:p>
          <w:p w14:paraId="56EDA871" w14:textId="5B10E816" w:rsidR="00D21636" w:rsidRPr="005F5ECA" w:rsidRDefault="00D21636" w:rsidP="00927657">
            <w:pPr>
              <w:rPr>
                <w:rFonts w:ascii="Arial" w:hAnsi="Arial" w:cs="Arial"/>
                <w:b/>
                <w:sz w:val="24"/>
              </w:rPr>
            </w:pPr>
            <w:r w:rsidRPr="005F5ECA">
              <w:rPr>
                <w:rFonts w:ascii="Arial" w:hAnsi="Arial" w:cs="Arial"/>
                <w:b/>
                <w:sz w:val="24"/>
                <w:u w:val="single"/>
              </w:rPr>
              <w:t>Grade:</w:t>
            </w:r>
            <w:r w:rsidRPr="005F5ECA">
              <w:rPr>
                <w:rFonts w:ascii="Arial" w:hAnsi="Arial" w:cs="Arial"/>
                <w:bCs/>
                <w:sz w:val="24"/>
              </w:rPr>
              <w:t xml:space="preserve"> </w:t>
            </w:r>
            <w:r w:rsidR="005F5ECA" w:rsidRPr="005F5ECA">
              <w:rPr>
                <w:rFonts w:ascii="Arial" w:hAnsi="Arial" w:cs="Arial"/>
                <w:bCs/>
                <w:sz w:val="24"/>
              </w:rPr>
              <w:t>7</w:t>
            </w:r>
          </w:p>
        </w:tc>
        <w:tc>
          <w:tcPr>
            <w:tcW w:w="4926" w:type="dxa"/>
          </w:tcPr>
          <w:p w14:paraId="7663E112" w14:textId="77777777" w:rsidR="00D21636" w:rsidRPr="005F5ECA" w:rsidRDefault="00D21636" w:rsidP="00927657">
            <w:pPr>
              <w:rPr>
                <w:rFonts w:ascii="Arial" w:hAnsi="Arial" w:cs="Arial"/>
                <w:b/>
                <w:sz w:val="24"/>
              </w:rPr>
            </w:pPr>
          </w:p>
          <w:p w14:paraId="70BE7090" w14:textId="2B4EE9ED" w:rsidR="00D21636" w:rsidRPr="005F5ECA" w:rsidRDefault="00D21636" w:rsidP="00927657">
            <w:pPr>
              <w:rPr>
                <w:rFonts w:ascii="Arial" w:hAnsi="Arial" w:cs="Arial"/>
                <w:bCs/>
                <w:sz w:val="24"/>
              </w:rPr>
            </w:pPr>
            <w:r w:rsidRPr="005F5ECA">
              <w:rPr>
                <w:rFonts w:ascii="Arial" w:hAnsi="Arial" w:cs="Arial"/>
                <w:b/>
                <w:sz w:val="24"/>
                <w:u w:val="single"/>
              </w:rPr>
              <w:t xml:space="preserve">Section/team: </w:t>
            </w:r>
            <w:r w:rsidR="005F5ECA" w:rsidRPr="005F5ECA">
              <w:rPr>
                <w:rFonts w:ascii="Arial" w:hAnsi="Arial" w:cs="Arial"/>
                <w:color w:val="171717"/>
                <w:sz w:val="24"/>
              </w:rPr>
              <w:t>Care</w:t>
            </w:r>
            <w:r w:rsidR="005F5ECA" w:rsidRPr="005F5ECA">
              <w:rPr>
                <w:rFonts w:ascii="Arial" w:hAnsi="Arial" w:cs="Arial"/>
                <w:color w:val="171717"/>
                <w:spacing w:val="-2"/>
                <w:sz w:val="24"/>
              </w:rPr>
              <w:t xml:space="preserve"> Leavers</w:t>
            </w:r>
          </w:p>
          <w:p w14:paraId="54F13C6C" w14:textId="77777777" w:rsidR="00D21636" w:rsidRPr="005F5ECA" w:rsidRDefault="00D21636" w:rsidP="00927657">
            <w:pPr>
              <w:rPr>
                <w:rFonts w:ascii="Arial" w:hAnsi="Arial" w:cs="Arial"/>
                <w:bCs/>
                <w:sz w:val="24"/>
              </w:rPr>
            </w:pPr>
          </w:p>
          <w:p w14:paraId="45A7DBAB" w14:textId="77777777" w:rsidR="00D21636" w:rsidRPr="005F5ECA" w:rsidRDefault="00D21636" w:rsidP="00927657">
            <w:pPr>
              <w:rPr>
                <w:rFonts w:ascii="Arial" w:hAnsi="Arial" w:cs="Arial"/>
                <w:b/>
                <w:sz w:val="24"/>
              </w:rPr>
            </w:pPr>
          </w:p>
        </w:tc>
      </w:tr>
      <w:tr w:rsidR="00D21636" w:rsidRPr="00E9614B" w14:paraId="62D7A807" w14:textId="77777777" w:rsidTr="00927657">
        <w:trPr>
          <w:trHeight w:val="1658"/>
        </w:trPr>
        <w:tc>
          <w:tcPr>
            <w:tcW w:w="9852" w:type="dxa"/>
            <w:gridSpan w:val="2"/>
            <w:tcBorders>
              <w:bottom w:val="nil"/>
            </w:tcBorders>
          </w:tcPr>
          <w:p w14:paraId="2F4B462C" w14:textId="77777777" w:rsidR="00D21636" w:rsidRPr="00E9614B" w:rsidRDefault="00D21636" w:rsidP="00927657">
            <w:pPr>
              <w:rPr>
                <w:rFonts w:ascii="Arial" w:hAnsi="Arial"/>
                <w:b/>
                <w:sz w:val="24"/>
              </w:rPr>
            </w:pPr>
            <w:r w:rsidRPr="00E9614B">
              <w:rPr>
                <w:rFonts w:ascii="Arial" w:hAnsi="Arial"/>
                <w:b/>
                <w:sz w:val="24"/>
                <w:u w:val="single"/>
              </w:rPr>
              <w:t>Overall purpose of job</w:t>
            </w:r>
            <w:r w:rsidRPr="00E9614B">
              <w:rPr>
                <w:rFonts w:ascii="Arial" w:hAnsi="Arial"/>
                <w:b/>
                <w:sz w:val="24"/>
              </w:rPr>
              <w:t>:</w:t>
            </w:r>
          </w:p>
          <w:p w14:paraId="403DF0AE" w14:textId="77777777" w:rsidR="00D21636" w:rsidRPr="00E9614B" w:rsidRDefault="00D21636" w:rsidP="00927657">
            <w:pPr>
              <w:rPr>
                <w:rFonts w:ascii="Arial" w:hAnsi="Arial"/>
                <w:sz w:val="24"/>
              </w:rPr>
            </w:pPr>
          </w:p>
          <w:p w14:paraId="028C8829" w14:textId="77777777" w:rsidR="005F5ECA" w:rsidRPr="005F5ECA" w:rsidRDefault="005F5ECA" w:rsidP="00E37099">
            <w:pPr>
              <w:pStyle w:val="TableParagraph"/>
              <w:spacing w:before="276"/>
              <w:jc w:val="both"/>
              <w:rPr>
                <w:sz w:val="24"/>
              </w:rPr>
            </w:pPr>
            <w:r w:rsidRPr="005F5ECA">
              <w:rPr>
                <w:color w:val="171717"/>
                <w:sz w:val="24"/>
              </w:rPr>
              <w:t>Design</w:t>
            </w:r>
            <w:r w:rsidRPr="005F5ECA">
              <w:rPr>
                <w:color w:val="171717"/>
                <w:spacing w:val="-4"/>
                <w:sz w:val="24"/>
              </w:rPr>
              <w:t xml:space="preserve"> </w:t>
            </w:r>
            <w:r w:rsidRPr="005F5ECA">
              <w:rPr>
                <w:color w:val="171717"/>
                <w:sz w:val="24"/>
              </w:rPr>
              <w:t>and</w:t>
            </w:r>
            <w:r w:rsidRPr="005F5ECA">
              <w:rPr>
                <w:color w:val="171717"/>
                <w:spacing w:val="-6"/>
                <w:sz w:val="24"/>
              </w:rPr>
              <w:t xml:space="preserve"> </w:t>
            </w:r>
            <w:r w:rsidRPr="005F5ECA">
              <w:rPr>
                <w:color w:val="171717"/>
                <w:sz w:val="24"/>
              </w:rPr>
              <w:t>deliver</w:t>
            </w:r>
            <w:r w:rsidRPr="005F5ECA">
              <w:rPr>
                <w:color w:val="171717"/>
                <w:spacing w:val="-4"/>
                <w:sz w:val="24"/>
              </w:rPr>
              <w:t xml:space="preserve"> </w:t>
            </w:r>
            <w:r w:rsidRPr="005F5ECA">
              <w:rPr>
                <w:color w:val="171717"/>
                <w:sz w:val="24"/>
              </w:rPr>
              <w:t>effective</w:t>
            </w:r>
            <w:r w:rsidRPr="005F5ECA">
              <w:rPr>
                <w:color w:val="171717"/>
                <w:spacing w:val="-4"/>
                <w:sz w:val="24"/>
              </w:rPr>
              <w:t xml:space="preserve"> </w:t>
            </w:r>
            <w:r w:rsidRPr="005F5ECA">
              <w:rPr>
                <w:color w:val="171717"/>
                <w:sz w:val="24"/>
              </w:rPr>
              <w:t>Pathway</w:t>
            </w:r>
            <w:r w:rsidRPr="005F5ECA">
              <w:rPr>
                <w:color w:val="171717"/>
                <w:spacing w:val="-6"/>
                <w:sz w:val="24"/>
              </w:rPr>
              <w:t xml:space="preserve"> </w:t>
            </w:r>
            <w:r w:rsidRPr="005F5ECA">
              <w:rPr>
                <w:color w:val="171717"/>
                <w:sz w:val="24"/>
              </w:rPr>
              <w:t>Planning</w:t>
            </w:r>
            <w:r w:rsidRPr="005F5ECA">
              <w:rPr>
                <w:color w:val="171717"/>
                <w:spacing w:val="-4"/>
                <w:sz w:val="24"/>
              </w:rPr>
              <w:t xml:space="preserve"> </w:t>
            </w:r>
            <w:r w:rsidRPr="005F5ECA">
              <w:rPr>
                <w:color w:val="171717"/>
                <w:sz w:val="24"/>
              </w:rPr>
              <w:t>and</w:t>
            </w:r>
            <w:r w:rsidRPr="005F5ECA">
              <w:rPr>
                <w:color w:val="171717"/>
                <w:spacing w:val="-4"/>
                <w:sz w:val="24"/>
              </w:rPr>
              <w:t xml:space="preserve"> </w:t>
            </w:r>
            <w:r w:rsidRPr="005F5ECA">
              <w:rPr>
                <w:color w:val="171717"/>
                <w:sz w:val="24"/>
              </w:rPr>
              <w:t>intervention</w:t>
            </w:r>
            <w:r w:rsidRPr="005F5ECA">
              <w:rPr>
                <w:color w:val="171717"/>
                <w:spacing w:val="-4"/>
                <w:sz w:val="24"/>
              </w:rPr>
              <w:t xml:space="preserve"> </w:t>
            </w:r>
            <w:r w:rsidRPr="005F5ECA">
              <w:rPr>
                <w:color w:val="171717"/>
                <w:sz w:val="24"/>
              </w:rPr>
              <w:t>in</w:t>
            </w:r>
            <w:r w:rsidRPr="005F5ECA">
              <w:rPr>
                <w:color w:val="171717"/>
                <w:spacing w:val="-6"/>
                <w:sz w:val="24"/>
              </w:rPr>
              <w:t xml:space="preserve"> </w:t>
            </w:r>
            <w:r w:rsidRPr="005F5ECA">
              <w:rPr>
                <w:color w:val="171717"/>
                <w:sz w:val="24"/>
              </w:rPr>
              <w:t>collaboration</w:t>
            </w:r>
            <w:r w:rsidRPr="005F5ECA">
              <w:rPr>
                <w:color w:val="171717"/>
                <w:spacing w:val="-4"/>
                <w:sz w:val="24"/>
              </w:rPr>
              <w:t xml:space="preserve"> </w:t>
            </w:r>
            <w:r w:rsidRPr="005F5ECA">
              <w:rPr>
                <w:color w:val="171717"/>
                <w:sz w:val="24"/>
              </w:rPr>
              <w:t>with</w:t>
            </w:r>
            <w:r w:rsidRPr="005F5ECA">
              <w:rPr>
                <w:color w:val="171717"/>
                <w:spacing w:val="-6"/>
                <w:sz w:val="24"/>
              </w:rPr>
              <w:t xml:space="preserve"> </w:t>
            </w:r>
            <w:r w:rsidRPr="005F5ECA">
              <w:rPr>
                <w:color w:val="171717"/>
                <w:sz w:val="24"/>
              </w:rPr>
              <w:t>care experienced young people, that supports young people to achieve their ambitions and aspirations and live successfully within our community.</w:t>
            </w:r>
          </w:p>
          <w:p w14:paraId="2672D1D7" w14:textId="77777777" w:rsidR="005F5ECA" w:rsidRPr="005F5ECA" w:rsidRDefault="005F5ECA" w:rsidP="00E37099">
            <w:pPr>
              <w:pStyle w:val="TableParagraph"/>
              <w:spacing w:line="242" w:lineRule="auto"/>
              <w:ind w:right="122"/>
              <w:jc w:val="both"/>
              <w:rPr>
                <w:color w:val="171717"/>
                <w:sz w:val="24"/>
              </w:rPr>
            </w:pPr>
          </w:p>
          <w:p w14:paraId="7825DAAB" w14:textId="270C85B9" w:rsidR="005F5ECA" w:rsidRPr="005F5ECA" w:rsidRDefault="005F5ECA" w:rsidP="00E37099">
            <w:pPr>
              <w:pStyle w:val="TableParagraph"/>
              <w:spacing w:line="242" w:lineRule="auto"/>
              <w:ind w:right="122"/>
              <w:jc w:val="both"/>
              <w:rPr>
                <w:color w:val="171717"/>
                <w:sz w:val="24"/>
              </w:rPr>
            </w:pPr>
            <w:r w:rsidRPr="005F5ECA">
              <w:rPr>
                <w:color w:val="171717"/>
                <w:sz w:val="24"/>
              </w:rPr>
              <w:t>Contribute</w:t>
            </w:r>
            <w:r w:rsidRPr="005F5ECA">
              <w:rPr>
                <w:color w:val="171717"/>
                <w:spacing w:val="-4"/>
                <w:sz w:val="24"/>
              </w:rPr>
              <w:t xml:space="preserve"> </w:t>
            </w:r>
            <w:r w:rsidRPr="005F5ECA">
              <w:rPr>
                <w:color w:val="171717"/>
                <w:sz w:val="24"/>
              </w:rPr>
              <w:t>to</w:t>
            </w:r>
            <w:r w:rsidRPr="005F5ECA">
              <w:rPr>
                <w:color w:val="171717"/>
                <w:spacing w:val="-6"/>
                <w:sz w:val="24"/>
              </w:rPr>
              <w:t xml:space="preserve"> </w:t>
            </w:r>
            <w:r w:rsidRPr="005F5ECA">
              <w:rPr>
                <w:color w:val="171717"/>
                <w:sz w:val="24"/>
              </w:rPr>
              <w:t>the</w:t>
            </w:r>
            <w:r w:rsidRPr="005F5ECA">
              <w:rPr>
                <w:color w:val="171717"/>
                <w:spacing w:val="-2"/>
                <w:sz w:val="24"/>
              </w:rPr>
              <w:t xml:space="preserve"> </w:t>
            </w:r>
            <w:r w:rsidRPr="005F5ECA">
              <w:rPr>
                <w:color w:val="171717"/>
                <w:sz w:val="24"/>
              </w:rPr>
              <w:t>provision</w:t>
            </w:r>
            <w:r w:rsidRPr="005F5ECA">
              <w:rPr>
                <w:color w:val="171717"/>
                <w:spacing w:val="-3"/>
                <w:sz w:val="24"/>
              </w:rPr>
              <w:t xml:space="preserve"> </w:t>
            </w:r>
            <w:r w:rsidRPr="005F5ECA">
              <w:rPr>
                <w:color w:val="171717"/>
                <w:sz w:val="24"/>
              </w:rPr>
              <w:t>of</w:t>
            </w:r>
            <w:r w:rsidRPr="005F5ECA">
              <w:rPr>
                <w:color w:val="171717"/>
                <w:spacing w:val="-6"/>
                <w:sz w:val="24"/>
              </w:rPr>
              <w:t xml:space="preserve"> </w:t>
            </w:r>
            <w:r w:rsidRPr="005F5ECA">
              <w:rPr>
                <w:color w:val="171717"/>
                <w:sz w:val="24"/>
              </w:rPr>
              <w:t>an</w:t>
            </w:r>
            <w:r w:rsidRPr="005F5ECA">
              <w:rPr>
                <w:color w:val="171717"/>
                <w:spacing w:val="-6"/>
                <w:sz w:val="24"/>
              </w:rPr>
              <w:t xml:space="preserve"> </w:t>
            </w:r>
            <w:r w:rsidRPr="005F5ECA">
              <w:rPr>
                <w:color w:val="171717"/>
                <w:sz w:val="24"/>
              </w:rPr>
              <w:t>innovative</w:t>
            </w:r>
            <w:r w:rsidRPr="005F5ECA">
              <w:rPr>
                <w:color w:val="171717"/>
                <w:spacing w:val="-6"/>
                <w:sz w:val="24"/>
              </w:rPr>
              <w:t xml:space="preserve"> </w:t>
            </w:r>
            <w:r w:rsidRPr="005F5ECA">
              <w:rPr>
                <w:color w:val="171717"/>
                <w:sz w:val="24"/>
              </w:rPr>
              <w:t>and</w:t>
            </w:r>
            <w:r w:rsidRPr="005F5ECA">
              <w:rPr>
                <w:color w:val="171717"/>
                <w:spacing w:val="-4"/>
                <w:sz w:val="24"/>
              </w:rPr>
              <w:t xml:space="preserve"> </w:t>
            </w:r>
            <w:r w:rsidRPr="005F5ECA">
              <w:rPr>
                <w:color w:val="171717"/>
                <w:sz w:val="24"/>
              </w:rPr>
              <w:t>effective</w:t>
            </w:r>
            <w:r w:rsidRPr="005F5ECA">
              <w:rPr>
                <w:color w:val="171717"/>
                <w:spacing w:val="-6"/>
                <w:sz w:val="24"/>
              </w:rPr>
              <w:t xml:space="preserve"> </w:t>
            </w:r>
            <w:r w:rsidRPr="005F5ECA">
              <w:rPr>
                <w:color w:val="171717"/>
                <w:sz w:val="24"/>
              </w:rPr>
              <w:t>range</w:t>
            </w:r>
            <w:r w:rsidRPr="005F5ECA">
              <w:rPr>
                <w:color w:val="171717"/>
                <w:spacing w:val="-4"/>
                <w:sz w:val="24"/>
              </w:rPr>
              <w:t xml:space="preserve"> </w:t>
            </w:r>
            <w:r w:rsidRPr="005F5ECA">
              <w:rPr>
                <w:color w:val="171717"/>
                <w:sz w:val="24"/>
              </w:rPr>
              <w:t>of</w:t>
            </w:r>
            <w:r w:rsidRPr="005F5ECA">
              <w:rPr>
                <w:color w:val="171717"/>
                <w:spacing w:val="-4"/>
                <w:sz w:val="24"/>
              </w:rPr>
              <w:t xml:space="preserve"> </w:t>
            </w:r>
            <w:r w:rsidRPr="005F5ECA">
              <w:rPr>
                <w:color w:val="171717"/>
                <w:sz w:val="24"/>
              </w:rPr>
              <w:t xml:space="preserve">accommodation services for young people who are homeless or have </w:t>
            </w:r>
            <w:proofErr w:type="gramStart"/>
            <w:r w:rsidRPr="005F5ECA">
              <w:rPr>
                <w:color w:val="171717"/>
                <w:sz w:val="24"/>
              </w:rPr>
              <w:t>left care</w:t>
            </w:r>
            <w:proofErr w:type="gramEnd"/>
            <w:r w:rsidRPr="005F5ECA">
              <w:rPr>
                <w:color w:val="171717"/>
                <w:sz w:val="24"/>
              </w:rPr>
              <w:t xml:space="preserve"> and are eligible for services under the Children Act 1989</w:t>
            </w:r>
          </w:p>
          <w:p w14:paraId="08985CDD" w14:textId="77777777" w:rsidR="005F5ECA" w:rsidRPr="005F5ECA" w:rsidRDefault="005F5ECA" w:rsidP="00E37099">
            <w:pPr>
              <w:pStyle w:val="TableParagraph"/>
              <w:spacing w:line="242" w:lineRule="auto"/>
              <w:ind w:left="107" w:right="122"/>
              <w:jc w:val="both"/>
              <w:rPr>
                <w:sz w:val="24"/>
              </w:rPr>
            </w:pPr>
          </w:p>
          <w:p w14:paraId="7C5A3490" w14:textId="5F42D1B9" w:rsidR="00D21636" w:rsidRPr="005F5ECA" w:rsidRDefault="005F5ECA" w:rsidP="00E37099">
            <w:pPr>
              <w:jc w:val="both"/>
              <w:rPr>
                <w:rFonts w:ascii="Arial" w:hAnsi="Arial" w:cs="Arial"/>
                <w:b/>
                <w:sz w:val="24"/>
              </w:rPr>
            </w:pPr>
            <w:r w:rsidRPr="005F5ECA">
              <w:rPr>
                <w:rFonts w:ascii="Arial" w:hAnsi="Arial" w:cs="Arial"/>
                <w:color w:val="171717"/>
                <w:sz w:val="24"/>
              </w:rPr>
              <w:t>Work in partnership with young people, their families and colleagues, to assess needs, decide</w:t>
            </w:r>
            <w:r w:rsidRPr="005F5ECA">
              <w:rPr>
                <w:rFonts w:ascii="Arial" w:hAnsi="Arial" w:cs="Arial"/>
                <w:color w:val="171717"/>
                <w:spacing w:val="-5"/>
                <w:sz w:val="24"/>
              </w:rPr>
              <w:t xml:space="preserve"> </w:t>
            </w:r>
            <w:r w:rsidRPr="005F5ECA">
              <w:rPr>
                <w:rFonts w:ascii="Arial" w:hAnsi="Arial" w:cs="Arial"/>
                <w:color w:val="171717"/>
                <w:sz w:val="24"/>
              </w:rPr>
              <w:t>on</w:t>
            </w:r>
            <w:r w:rsidRPr="005F5ECA">
              <w:rPr>
                <w:rFonts w:ascii="Arial" w:hAnsi="Arial" w:cs="Arial"/>
                <w:color w:val="171717"/>
                <w:spacing w:val="-6"/>
                <w:sz w:val="24"/>
              </w:rPr>
              <w:t xml:space="preserve"> </w:t>
            </w:r>
            <w:r w:rsidRPr="005F5ECA">
              <w:rPr>
                <w:rFonts w:ascii="Arial" w:hAnsi="Arial" w:cs="Arial"/>
                <w:color w:val="171717"/>
                <w:sz w:val="24"/>
              </w:rPr>
              <w:t>eligibility,</w:t>
            </w:r>
            <w:r w:rsidRPr="005F5ECA">
              <w:rPr>
                <w:rFonts w:ascii="Arial" w:hAnsi="Arial" w:cs="Arial"/>
                <w:color w:val="171717"/>
                <w:spacing w:val="-6"/>
                <w:sz w:val="24"/>
              </w:rPr>
              <w:t xml:space="preserve"> </w:t>
            </w:r>
            <w:r w:rsidRPr="005F5ECA">
              <w:rPr>
                <w:rFonts w:ascii="Arial" w:hAnsi="Arial" w:cs="Arial"/>
                <w:color w:val="171717"/>
                <w:sz w:val="24"/>
              </w:rPr>
              <w:t>plan</w:t>
            </w:r>
            <w:r w:rsidRPr="005F5ECA">
              <w:rPr>
                <w:rFonts w:ascii="Arial" w:hAnsi="Arial" w:cs="Arial"/>
                <w:color w:val="171717"/>
                <w:spacing w:val="-4"/>
                <w:sz w:val="24"/>
              </w:rPr>
              <w:t xml:space="preserve"> </w:t>
            </w:r>
            <w:r w:rsidRPr="005F5ECA">
              <w:rPr>
                <w:rFonts w:ascii="Arial" w:hAnsi="Arial" w:cs="Arial"/>
                <w:color w:val="171717"/>
                <w:sz w:val="24"/>
              </w:rPr>
              <w:t>interventions</w:t>
            </w:r>
            <w:r w:rsidRPr="005F5ECA">
              <w:rPr>
                <w:rFonts w:ascii="Arial" w:hAnsi="Arial" w:cs="Arial"/>
                <w:color w:val="171717"/>
                <w:spacing w:val="-4"/>
                <w:sz w:val="24"/>
              </w:rPr>
              <w:t xml:space="preserve"> </w:t>
            </w:r>
            <w:r w:rsidRPr="005F5ECA">
              <w:rPr>
                <w:rFonts w:ascii="Arial" w:hAnsi="Arial" w:cs="Arial"/>
                <w:color w:val="171717"/>
                <w:sz w:val="24"/>
              </w:rPr>
              <w:t>to</w:t>
            </w:r>
            <w:r w:rsidRPr="005F5ECA">
              <w:rPr>
                <w:rFonts w:ascii="Arial" w:hAnsi="Arial" w:cs="Arial"/>
                <w:color w:val="171717"/>
                <w:spacing w:val="-6"/>
                <w:sz w:val="24"/>
              </w:rPr>
              <w:t xml:space="preserve"> </w:t>
            </w:r>
            <w:r w:rsidRPr="005F5ECA">
              <w:rPr>
                <w:rFonts w:ascii="Arial" w:hAnsi="Arial" w:cs="Arial"/>
                <w:color w:val="171717"/>
                <w:sz w:val="24"/>
              </w:rPr>
              <w:t>enable</w:t>
            </w:r>
            <w:r w:rsidRPr="005F5ECA">
              <w:rPr>
                <w:rFonts w:ascii="Arial" w:hAnsi="Arial" w:cs="Arial"/>
                <w:color w:val="171717"/>
                <w:spacing w:val="-4"/>
                <w:sz w:val="24"/>
              </w:rPr>
              <w:t xml:space="preserve"> </w:t>
            </w:r>
            <w:r w:rsidRPr="005F5ECA">
              <w:rPr>
                <w:rFonts w:ascii="Arial" w:hAnsi="Arial" w:cs="Arial"/>
                <w:color w:val="171717"/>
                <w:sz w:val="24"/>
              </w:rPr>
              <w:t>young</w:t>
            </w:r>
            <w:r w:rsidRPr="005F5ECA">
              <w:rPr>
                <w:rFonts w:ascii="Arial" w:hAnsi="Arial" w:cs="Arial"/>
                <w:color w:val="171717"/>
                <w:spacing w:val="-4"/>
                <w:sz w:val="24"/>
              </w:rPr>
              <w:t xml:space="preserve"> </w:t>
            </w:r>
            <w:r w:rsidRPr="005F5ECA">
              <w:rPr>
                <w:rFonts w:ascii="Arial" w:hAnsi="Arial" w:cs="Arial"/>
                <w:color w:val="171717"/>
                <w:sz w:val="24"/>
              </w:rPr>
              <w:t>people</w:t>
            </w:r>
            <w:r w:rsidRPr="005F5ECA">
              <w:rPr>
                <w:rFonts w:ascii="Arial" w:hAnsi="Arial" w:cs="Arial"/>
                <w:color w:val="171717"/>
                <w:spacing w:val="-4"/>
                <w:sz w:val="24"/>
              </w:rPr>
              <w:t xml:space="preserve"> </w:t>
            </w:r>
            <w:r w:rsidRPr="005F5ECA">
              <w:rPr>
                <w:rFonts w:ascii="Arial" w:hAnsi="Arial" w:cs="Arial"/>
                <w:color w:val="171717"/>
                <w:sz w:val="24"/>
              </w:rPr>
              <w:t>to</w:t>
            </w:r>
            <w:r w:rsidRPr="005F5ECA">
              <w:rPr>
                <w:rFonts w:ascii="Arial" w:hAnsi="Arial" w:cs="Arial"/>
                <w:color w:val="171717"/>
                <w:spacing w:val="-4"/>
                <w:sz w:val="24"/>
              </w:rPr>
              <w:t xml:space="preserve"> </w:t>
            </w:r>
            <w:r w:rsidRPr="005F5ECA">
              <w:rPr>
                <w:rFonts w:ascii="Arial" w:hAnsi="Arial" w:cs="Arial"/>
                <w:color w:val="171717"/>
                <w:sz w:val="24"/>
              </w:rPr>
              <w:t>return</w:t>
            </w:r>
            <w:r w:rsidRPr="005F5ECA">
              <w:rPr>
                <w:rFonts w:ascii="Arial" w:hAnsi="Arial" w:cs="Arial"/>
                <w:color w:val="171717"/>
                <w:spacing w:val="-4"/>
                <w:sz w:val="24"/>
              </w:rPr>
              <w:t xml:space="preserve"> </w:t>
            </w:r>
            <w:r w:rsidRPr="005F5ECA">
              <w:rPr>
                <w:rFonts w:ascii="Arial" w:hAnsi="Arial" w:cs="Arial"/>
                <w:color w:val="171717"/>
                <w:sz w:val="24"/>
              </w:rPr>
              <w:t>to</w:t>
            </w:r>
            <w:r w:rsidRPr="005F5ECA">
              <w:rPr>
                <w:rFonts w:ascii="Arial" w:hAnsi="Arial" w:cs="Arial"/>
                <w:color w:val="171717"/>
                <w:spacing w:val="-4"/>
                <w:sz w:val="24"/>
              </w:rPr>
              <w:t xml:space="preserve"> </w:t>
            </w:r>
            <w:r w:rsidRPr="005F5ECA">
              <w:rPr>
                <w:rFonts w:ascii="Arial" w:hAnsi="Arial" w:cs="Arial"/>
                <w:color w:val="171717"/>
                <w:sz w:val="24"/>
              </w:rPr>
              <w:t>their</w:t>
            </w:r>
            <w:r w:rsidRPr="005F5ECA">
              <w:rPr>
                <w:rFonts w:ascii="Arial" w:hAnsi="Arial" w:cs="Arial"/>
                <w:color w:val="171717"/>
                <w:spacing w:val="-6"/>
                <w:sz w:val="24"/>
              </w:rPr>
              <w:t xml:space="preserve"> </w:t>
            </w:r>
            <w:r w:rsidRPr="005F5ECA">
              <w:rPr>
                <w:rFonts w:ascii="Arial" w:hAnsi="Arial" w:cs="Arial"/>
                <w:color w:val="171717"/>
                <w:sz w:val="24"/>
              </w:rPr>
              <w:t>families</w:t>
            </w:r>
            <w:r w:rsidRPr="005F5ECA">
              <w:rPr>
                <w:rFonts w:ascii="Arial" w:hAnsi="Arial" w:cs="Arial"/>
                <w:color w:val="171717"/>
                <w:spacing w:val="-4"/>
                <w:sz w:val="24"/>
              </w:rPr>
              <w:t xml:space="preserve"> </w:t>
            </w:r>
            <w:r w:rsidRPr="005F5ECA">
              <w:rPr>
                <w:rFonts w:ascii="Arial" w:hAnsi="Arial" w:cs="Arial"/>
                <w:color w:val="171717"/>
                <w:sz w:val="24"/>
              </w:rPr>
              <w:t>or into suitable accommodation with a package of support.</w:t>
            </w:r>
          </w:p>
          <w:p w14:paraId="2B9F6017" w14:textId="77777777" w:rsidR="00D21636" w:rsidRPr="00E9614B" w:rsidRDefault="00D21636" w:rsidP="00927657">
            <w:pPr>
              <w:rPr>
                <w:rFonts w:ascii="Arial" w:hAnsi="Arial"/>
                <w:b/>
                <w:sz w:val="24"/>
              </w:rPr>
            </w:pPr>
          </w:p>
          <w:p w14:paraId="1C361BDD" w14:textId="77777777" w:rsidR="00D21636" w:rsidRPr="00E9614B" w:rsidRDefault="00D21636" w:rsidP="00927657">
            <w:pPr>
              <w:rPr>
                <w:rFonts w:ascii="Arial" w:hAnsi="Arial"/>
                <w:b/>
                <w:sz w:val="24"/>
              </w:rPr>
            </w:pPr>
          </w:p>
        </w:tc>
      </w:tr>
      <w:tr w:rsidR="00D21636" w:rsidRPr="00E9614B" w14:paraId="2BFCDC60" w14:textId="77777777" w:rsidTr="00927657">
        <w:trPr>
          <w:cantSplit/>
          <w:trHeight w:val="825"/>
        </w:trPr>
        <w:tc>
          <w:tcPr>
            <w:tcW w:w="9852" w:type="dxa"/>
            <w:gridSpan w:val="2"/>
            <w:tcBorders>
              <w:bottom w:val="single" w:sz="4" w:space="0" w:color="auto"/>
            </w:tcBorders>
          </w:tcPr>
          <w:p w14:paraId="0655FDF9" w14:textId="77777777" w:rsidR="00D21636" w:rsidRPr="00E9614B" w:rsidRDefault="00D21636" w:rsidP="00927657">
            <w:pPr>
              <w:jc w:val="both"/>
              <w:rPr>
                <w:rFonts w:ascii="Arial" w:hAnsi="Arial"/>
                <w:b/>
                <w:sz w:val="22"/>
              </w:rPr>
            </w:pPr>
            <w:r w:rsidRPr="00E9614B">
              <w:rPr>
                <w:rFonts w:ascii="Arial" w:hAnsi="Arial" w:cs="Arial"/>
                <w:sz w:val="22"/>
              </w:rPr>
              <w:t xml:space="preserve">Post holders will be expected to be flexible in undertaking the duties and responsibilities attached to their post and may be asked to perform other duties, which reasonably correspond to the general character of the post and are commensurate with its level of responsibility. </w:t>
            </w:r>
          </w:p>
        </w:tc>
      </w:tr>
      <w:tr w:rsidR="00D21636" w:rsidRPr="00E9614B" w14:paraId="03F5C25C" w14:textId="77777777" w:rsidTr="005F5ECA">
        <w:trPr>
          <w:trHeight w:val="1839"/>
        </w:trPr>
        <w:tc>
          <w:tcPr>
            <w:tcW w:w="9852" w:type="dxa"/>
            <w:gridSpan w:val="2"/>
            <w:tcBorders>
              <w:bottom w:val="single" w:sz="4" w:space="0" w:color="auto"/>
            </w:tcBorders>
          </w:tcPr>
          <w:p w14:paraId="1E9F1B14" w14:textId="77777777" w:rsidR="00D21636" w:rsidRPr="00E9614B" w:rsidRDefault="00D21636" w:rsidP="00E37099">
            <w:pPr>
              <w:jc w:val="both"/>
              <w:rPr>
                <w:rFonts w:ascii="Arial" w:hAnsi="Arial"/>
                <w:b/>
                <w:sz w:val="24"/>
                <w:u w:val="single"/>
              </w:rPr>
            </w:pPr>
          </w:p>
          <w:p w14:paraId="58DE9DB0" w14:textId="77777777" w:rsidR="00D21636" w:rsidRPr="00E9614B" w:rsidRDefault="00D21636" w:rsidP="00E37099">
            <w:pPr>
              <w:jc w:val="both"/>
              <w:rPr>
                <w:rFonts w:ascii="Arial" w:hAnsi="Arial"/>
                <w:b/>
                <w:sz w:val="24"/>
              </w:rPr>
            </w:pPr>
            <w:r w:rsidRPr="00E9614B">
              <w:rPr>
                <w:rFonts w:ascii="Arial" w:hAnsi="Arial"/>
                <w:b/>
                <w:sz w:val="24"/>
                <w:u w:val="single"/>
              </w:rPr>
              <w:t>Main responsibilities</w:t>
            </w:r>
            <w:r w:rsidRPr="00E9614B">
              <w:rPr>
                <w:rFonts w:ascii="Arial" w:hAnsi="Arial"/>
                <w:b/>
                <w:sz w:val="24"/>
              </w:rPr>
              <w:t>:</w:t>
            </w:r>
          </w:p>
          <w:p w14:paraId="6F545774" w14:textId="77777777" w:rsidR="00D21636" w:rsidRPr="00E9614B" w:rsidRDefault="00D21636" w:rsidP="00E37099">
            <w:pPr>
              <w:jc w:val="both"/>
              <w:rPr>
                <w:rFonts w:ascii="Arial" w:hAnsi="Arial"/>
                <w:b/>
                <w:sz w:val="24"/>
              </w:rPr>
            </w:pPr>
          </w:p>
          <w:p w14:paraId="11ABFA46" w14:textId="77777777" w:rsidR="00D21636" w:rsidRPr="00E9614B" w:rsidRDefault="00D21636" w:rsidP="00E37099">
            <w:pPr>
              <w:jc w:val="both"/>
              <w:rPr>
                <w:rFonts w:ascii="Arial" w:hAnsi="Arial"/>
                <w:b/>
                <w:sz w:val="24"/>
              </w:rPr>
            </w:pPr>
          </w:p>
          <w:p w14:paraId="6A8C62DB" w14:textId="77777777" w:rsidR="005F5ECA" w:rsidRPr="005F5ECA" w:rsidRDefault="005F5ECA" w:rsidP="00E37099">
            <w:pPr>
              <w:pStyle w:val="ListParagraph"/>
              <w:widowControl w:val="0"/>
              <w:numPr>
                <w:ilvl w:val="0"/>
                <w:numId w:val="35"/>
              </w:numPr>
              <w:tabs>
                <w:tab w:val="left" w:pos="1860"/>
              </w:tabs>
              <w:autoSpaceDE w:val="0"/>
              <w:autoSpaceDN w:val="0"/>
              <w:spacing w:line="242" w:lineRule="auto"/>
              <w:ind w:right="501"/>
              <w:jc w:val="both"/>
              <w:rPr>
                <w:rFonts w:ascii="Arial" w:hAnsi="Arial" w:cs="Arial"/>
                <w:sz w:val="24"/>
                <w:szCs w:val="24"/>
              </w:rPr>
            </w:pPr>
            <w:r w:rsidRPr="005F5ECA">
              <w:rPr>
                <w:rFonts w:ascii="Arial" w:hAnsi="Arial" w:cs="Arial"/>
                <w:color w:val="171717"/>
                <w:sz w:val="24"/>
                <w:szCs w:val="24"/>
              </w:rPr>
              <w:t>Assess</w:t>
            </w:r>
            <w:r w:rsidRPr="005F5ECA">
              <w:rPr>
                <w:rFonts w:ascii="Arial" w:hAnsi="Arial" w:cs="Arial"/>
                <w:color w:val="171717"/>
                <w:spacing w:val="-3"/>
                <w:sz w:val="24"/>
                <w:szCs w:val="24"/>
              </w:rPr>
              <w:t xml:space="preserve"> </w:t>
            </w:r>
            <w:r w:rsidRPr="005F5ECA">
              <w:rPr>
                <w:rFonts w:ascii="Arial" w:hAnsi="Arial" w:cs="Arial"/>
                <w:color w:val="171717"/>
                <w:sz w:val="24"/>
                <w:szCs w:val="24"/>
              </w:rPr>
              <w:t>young</w:t>
            </w:r>
            <w:r w:rsidRPr="005F5ECA">
              <w:rPr>
                <w:rFonts w:ascii="Arial" w:hAnsi="Arial" w:cs="Arial"/>
                <w:color w:val="171717"/>
                <w:spacing w:val="-5"/>
                <w:sz w:val="24"/>
                <w:szCs w:val="24"/>
              </w:rPr>
              <w:t xml:space="preserve"> </w:t>
            </w:r>
            <w:r w:rsidRPr="005F5ECA">
              <w:rPr>
                <w:rFonts w:ascii="Arial" w:hAnsi="Arial" w:cs="Arial"/>
                <w:color w:val="171717"/>
                <w:sz w:val="24"/>
                <w:szCs w:val="24"/>
              </w:rPr>
              <w:t>people’s</w:t>
            </w:r>
            <w:r w:rsidRPr="005F5ECA">
              <w:rPr>
                <w:rFonts w:ascii="Arial" w:hAnsi="Arial" w:cs="Arial"/>
                <w:color w:val="171717"/>
                <w:spacing w:val="-6"/>
                <w:sz w:val="24"/>
                <w:szCs w:val="24"/>
              </w:rPr>
              <w:t xml:space="preserve"> </w:t>
            </w:r>
            <w:r w:rsidRPr="005F5ECA">
              <w:rPr>
                <w:rFonts w:ascii="Arial" w:hAnsi="Arial" w:cs="Arial"/>
                <w:color w:val="171717"/>
                <w:sz w:val="24"/>
                <w:szCs w:val="24"/>
              </w:rPr>
              <w:t>eligibility</w:t>
            </w:r>
            <w:r w:rsidRPr="005F5ECA">
              <w:rPr>
                <w:rFonts w:ascii="Arial" w:hAnsi="Arial" w:cs="Arial"/>
                <w:color w:val="171717"/>
                <w:spacing w:val="-3"/>
                <w:sz w:val="24"/>
                <w:szCs w:val="24"/>
              </w:rPr>
              <w:t xml:space="preserve"> </w:t>
            </w:r>
            <w:r w:rsidRPr="005F5ECA">
              <w:rPr>
                <w:rFonts w:ascii="Arial" w:hAnsi="Arial" w:cs="Arial"/>
                <w:color w:val="171717"/>
                <w:sz w:val="24"/>
                <w:szCs w:val="24"/>
              </w:rPr>
              <w:t>for</w:t>
            </w:r>
            <w:r w:rsidRPr="005F5ECA">
              <w:rPr>
                <w:rFonts w:ascii="Arial" w:hAnsi="Arial" w:cs="Arial"/>
                <w:color w:val="171717"/>
                <w:spacing w:val="-3"/>
                <w:sz w:val="24"/>
                <w:szCs w:val="24"/>
              </w:rPr>
              <w:t xml:space="preserve"> </w:t>
            </w:r>
            <w:r w:rsidRPr="005F5ECA">
              <w:rPr>
                <w:rFonts w:ascii="Arial" w:hAnsi="Arial" w:cs="Arial"/>
                <w:color w:val="171717"/>
                <w:sz w:val="24"/>
                <w:szCs w:val="24"/>
              </w:rPr>
              <w:t>the</w:t>
            </w:r>
            <w:r w:rsidRPr="005F5ECA">
              <w:rPr>
                <w:rFonts w:ascii="Arial" w:hAnsi="Arial" w:cs="Arial"/>
                <w:color w:val="171717"/>
                <w:spacing w:val="-3"/>
                <w:sz w:val="24"/>
                <w:szCs w:val="24"/>
              </w:rPr>
              <w:t xml:space="preserve"> </w:t>
            </w:r>
            <w:r w:rsidRPr="005F5ECA">
              <w:rPr>
                <w:rFonts w:ascii="Arial" w:hAnsi="Arial" w:cs="Arial"/>
                <w:color w:val="171717"/>
                <w:sz w:val="24"/>
                <w:szCs w:val="24"/>
              </w:rPr>
              <w:t>service</w:t>
            </w:r>
            <w:r w:rsidRPr="005F5ECA">
              <w:rPr>
                <w:rFonts w:ascii="Arial" w:hAnsi="Arial" w:cs="Arial"/>
                <w:color w:val="171717"/>
                <w:spacing w:val="-3"/>
                <w:sz w:val="24"/>
                <w:szCs w:val="24"/>
              </w:rPr>
              <w:t xml:space="preserve"> </w:t>
            </w:r>
            <w:r w:rsidRPr="005F5ECA">
              <w:rPr>
                <w:rFonts w:ascii="Arial" w:hAnsi="Arial" w:cs="Arial"/>
                <w:color w:val="171717"/>
                <w:sz w:val="24"/>
                <w:szCs w:val="24"/>
              </w:rPr>
              <w:t>and</w:t>
            </w:r>
            <w:r w:rsidRPr="005F5ECA">
              <w:rPr>
                <w:rFonts w:ascii="Arial" w:hAnsi="Arial" w:cs="Arial"/>
                <w:color w:val="171717"/>
                <w:spacing w:val="-3"/>
                <w:sz w:val="24"/>
                <w:szCs w:val="24"/>
              </w:rPr>
              <w:t xml:space="preserve"> </w:t>
            </w:r>
            <w:r w:rsidRPr="005F5ECA">
              <w:rPr>
                <w:rFonts w:ascii="Arial" w:hAnsi="Arial" w:cs="Arial"/>
                <w:color w:val="171717"/>
                <w:sz w:val="24"/>
                <w:szCs w:val="24"/>
              </w:rPr>
              <w:t>identify</w:t>
            </w:r>
            <w:r w:rsidRPr="005F5ECA">
              <w:rPr>
                <w:rFonts w:ascii="Arial" w:hAnsi="Arial" w:cs="Arial"/>
                <w:color w:val="171717"/>
                <w:spacing w:val="-5"/>
                <w:sz w:val="24"/>
                <w:szCs w:val="24"/>
              </w:rPr>
              <w:t xml:space="preserve"> </w:t>
            </w:r>
            <w:r w:rsidRPr="005F5ECA">
              <w:rPr>
                <w:rFonts w:ascii="Arial" w:hAnsi="Arial" w:cs="Arial"/>
                <w:color w:val="171717"/>
                <w:sz w:val="24"/>
                <w:szCs w:val="24"/>
              </w:rPr>
              <w:t>and</w:t>
            </w:r>
            <w:r w:rsidRPr="005F5ECA">
              <w:rPr>
                <w:rFonts w:ascii="Arial" w:hAnsi="Arial" w:cs="Arial"/>
                <w:color w:val="171717"/>
                <w:spacing w:val="-5"/>
                <w:sz w:val="24"/>
                <w:szCs w:val="24"/>
              </w:rPr>
              <w:t xml:space="preserve"> </w:t>
            </w:r>
            <w:r w:rsidRPr="005F5ECA">
              <w:rPr>
                <w:rFonts w:ascii="Arial" w:hAnsi="Arial" w:cs="Arial"/>
                <w:color w:val="171717"/>
                <w:sz w:val="24"/>
                <w:szCs w:val="24"/>
              </w:rPr>
              <w:t>assess</w:t>
            </w:r>
            <w:r w:rsidRPr="005F5ECA">
              <w:rPr>
                <w:rFonts w:ascii="Arial" w:hAnsi="Arial" w:cs="Arial"/>
                <w:color w:val="171717"/>
                <w:spacing w:val="-3"/>
                <w:sz w:val="24"/>
                <w:szCs w:val="24"/>
              </w:rPr>
              <w:t xml:space="preserve"> </w:t>
            </w:r>
            <w:r w:rsidRPr="005F5ECA">
              <w:rPr>
                <w:rFonts w:ascii="Arial" w:hAnsi="Arial" w:cs="Arial"/>
                <w:color w:val="171717"/>
                <w:sz w:val="24"/>
                <w:szCs w:val="24"/>
              </w:rPr>
              <w:t>the</w:t>
            </w:r>
            <w:r w:rsidRPr="005F5ECA">
              <w:rPr>
                <w:rFonts w:ascii="Arial" w:hAnsi="Arial" w:cs="Arial"/>
                <w:color w:val="171717"/>
                <w:spacing w:val="-3"/>
                <w:sz w:val="24"/>
                <w:szCs w:val="24"/>
              </w:rPr>
              <w:t xml:space="preserve"> </w:t>
            </w:r>
            <w:r w:rsidRPr="005F5ECA">
              <w:rPr>
                <w:rFonts w:ascii="Arial" w:hAnsi="Arial" w:cs="Arial"/>
                <w:color w:val="171717"/>
                <w:sz w:val="24"/>
                <w:szCs w:val="24"/>
              </w:rPr>
              <w:t xml:space="preserve">needs of young people requiring guidance / accommodation / support on housing and related issues through effective Pathway Planning, including developing, implementing and reviewing dynamic outcome focussed planning </w:t>
            </w:r>
            <w:proofErr w:type="gramStart"/>
            <w:r w:rsidRPr="005F5ECA">
              <w:rPr>
                <w:rFonts w:ascii="Arial" w:hAnsi="Arial" w:cs="Arial"/>
                <w:color w:val="171717"/>
                <w:sz w:val="24"/>
                <w:szCs w:val="24"/>
              </w:rPr>
              <w:t>in</w:t>
            </w:r>
            <w:proofErr w:type="gramEnd"/>
            <w:r w:rsidRPr="005F5ECA">
              <w:rPr>
                <w:rFonts w:ascii="Arial" w:hAnsi="Arial" w:cs="Arial"/>
                <w:color w:val="171717"/>
                <w:sz w:val="24"/>
                <w:szCs w:val="24"/>
              </w:rPr>
              <w:t xml:space="preserve"> collaboration with young people.</w:t>
            </w:r>
          </w:p>
          <w:p w14:paraId="26B9677E" w14:textId="77777777" w:rsidR="005F5ECA" w:rsidRPr="005F5ECA" w:rsidRDefault="005F5ECA" w:rsidP="00E37099">
            <w:pPr>
              <w:pStyle w:val="ListParagraph"/>
              <w:widowControl w:val="0"/>
              <w:numPr>
                <w:ilvl w:val="0"/>
                <w:numId w:val="35"/>
              </w:numPr>
              <w:tabs>
                <w:tab w:val="left" w:pos="1860"/>
              </w:tabs>
              <w:autoSpaceDE w:val="0"/>
              <w:autoSpaceDN w:val="0"/>
              <w:spacing w:before="274"/>
              <w:ind w:right="898"/>
              <w:jc w:val="both"/>
              <w:rPr>
                <w:rFonts w:ascii="Arial" w:hAnsi="Arial" w:cs="Arial"/>
                <w:sz w:val="24"/>
                <w:szCs w:val="24"/>
              </w:rPr>
            </w:pPr>
            <w:r w:rsidRPr="005F5ECA">
              <w:rPr>
                <w:rFonts w:ascii="Arial" w:hAnsi="Arial" w:cs="Arial"/>
                <w:color w:val="171717"/>
                <w:sz w:val="24"/>
                <w:szCs w:val="24"/>
              </w:rPr>
              <w:t>Engage</w:t>
            </w:r>
            <w:r w:rsidRPr="005F5ECA">
              <w:rPr>
                <w:rFonts w:ascii="Arial" w:hAnsi="Arial" w:cs="Arial"/>
                <w:color w:val="171717"/>
                <w:spacing w:val="-5"/>
                <w:sz w:val="24"/>
                <w:szCs w:val="24"/>
              </w:rPr>
              <w:t xml:space="preserve"> </w:t>
            </w:r>
            <w:r w:rsidRPr="005F5ECA">
              <w:rPr>
                <w:rFonts w:ascii="Arial" w:hAnsi="Arial" w:cs="Arial"/>
                <w:color w:val="171717"/>
                <w:sz w:val="24"/>
                <w:szCs w:val="24"/>
              </w:rPr>
              <w:t>and</w:t>
            </w:r>
            <w:r w:rsidRPr="005F5ECA">
              <w:rPr>
                <w:rFonts w:ascii="Arial" w:hAnsi="Arial" w:cs="Arial"/>
                <w:color w:val="171717"/>
                <w:spacing w:val="-4"/>
                <w:sz w:val="24"/>
                <w:szCs w:val="24"/>
              </w:rPr>
              <w:t xml:space="preserve"> </w:t>
            </w:r>
            <w:r w:rsidRPr="005F5ECA">
              <w:rPr>
                <w:rFonts w:ascii="Arial" w:hAnsi="Arial" w:cs="Arial"/>
                <w:color w:val="171717"/>
                <w:sz w:val="24"/>
                <w:szCs w:val="24"/>
              </w:rPr>
              <w:t>develop</w:t>
            </w:r>
            <w:r w:rsidRPr="005F5ECA">
              <w:rPr>
                <w:rFonts w:ascii="Arial" w:hAnsi="Arial" w:cs="Arial"/>
                <w:color w:val="171717"/>
                <w:spacing w:val="-5"/>
                <w:sz w:val="24"/>
                <w:szCs w:val="24"/>
              </w:rPr>
              <w:t xml:space="preserve"> </w:t>
            </w:r>
            <w:r w:rsidRPr="005F5ECA">
              <w:rPr>
                <w:rFonts w:ascii="Arial" w:hAnsi="Arial" w:cs="Arial"/>
                <w:color w:val="171717"/>
                <w:sz w:val="24"/>
                <w:szCs w:val="24"/>
              </w:rPr>
              <w:t>appropriate</w:t>
            </w:r>
            <w:r w:rsidRPr="005F5ECA">
              <w:rPr>
                <w:rFonts w:ascii="Arial" w:hAnsi="Arial" w:cs="Arial"/>
                <w:color w:val="171717"/>
                <w:spacing w:val="-4"/>
                <w:sz w:val="24"/>
                <w:szCs w:val="24"/>
              </w:rPr>
              <w:t xml:space="preserve"> </w:t>
            </w:r>
            <w:r w:rsidRPr="005F5ECA">
              <w:rPr>
                <w:rFonts w:ascii="Arial" w:hAnsi="Arial" w:cs="Arial"/>
                <w:color w:val="171717"/>
                <w:sz w:val="24"/>
                <w:szCs w:val="24"/>
              </w:rPr>
              <w:t>relationships</w:t>
            </w:r>
            <w:r w:rsidRPr="005F5ECA">
              <w:rPr>
                <w:rFonts w:ascii="Arial" w:hAnsi="Arial" w:cs="Arial"/>
                <w:color w:val="171717"/>
                <w:spacing w:val="-4"/>
                <w:sz w:val="24"/>
                <w:szCs w:val="24"/>
              </w:rPr>
              <w:t xml:space="preserve"> </w:t>
            </w:r>
            <w:r w:rsidRPr="005F5ECA">
              <w:rPr>
                <w:rFonts w:ascii="Arial" w:hAnsi="Arial" w:cs="Arial"/>
                <w:color w:val="171717"/>
                <w:sz w:val="24"/>
                <w:szCs w:val="24"/>
              </w:rPr>
              <w:t>with</w:t>
            </w:r>
            <w:r w:rsidRPr="005F5ECA">
              <w:rPr>
                <w:rFonts w:ascii="Arial" w:hAnsi="Arial" w:cs="Arial"/>
                <w:color w:val="171717"/>
                <w:spacing w:val="-4"/>
                <w:sz w:val="24"/>
                <w:szCs w:val="24"/>
              </w:rPr>
              <w:t xml:space="preserve"> </w:t>
            </w:r>
            <w:r w:rsidRPr="005F5ECA">
              <w:rPr>
                <w:rFonts w:ascii="Arial" w:hAnsi="Arial" w:cs="Arial"/>
                <w:color w:val="171717"/>
                <w:sz w:val="24"/>
                <w:szCs w:val="24"/>
              </w:rPr>
              <w:t>young</w:t>
            </w:r>
            <w:r w:rsidRPr="005F5ECA">
              <w:rPr>
                <w:rFonts w:ascii="Arial" w:hAnsi="Arial" w:cs="Arial"/>
                <w:color w:val="171717"/>
                <w:spacing w:val="-5"/>
                <w:sz w:val="24"/>
                <w:szCs w:val="24"/>
              </w:rPr>
              <w:t xml:space="preserve"> </w:t>
            </w:r>
            <w:r w:rsidRPr="005F5ECA">
              <w:rPr>
                <w:rFonts w:ascii="Arial" w:hAnsi="Arial" w:cs="Arial"/>
                <w:color w:val="171717"/>
                <w:sz w:val="24"/>
                <w:szCs w:val="24"/>
              </w:rPr>
              <w:t>people</w:t>
            </w:r>
            <w:r w:rsidRPr="005F5ECA">
              <w:rPr>
                <w:rFonts w:ascii="Arial" w:hAnsi="Arial" w:cs="Arial"/>
                <w:color w:val="171717"/>
                <w:spacing w:val="-5"/>
                <w:sz w:val="24"/>
                <w:szCs w:val="24"/>
              </w:rPr>
              <w:t xml:space="preserve"> </w:t>
            </w:r>
            <w:r w:rsidRPr="005F5ECA">
              <w:rPr>
                <w:rFonts w:ascii="Arial" w:hAnsi="Arial" w:cs="Arial"/>
                <w:color w:val="171717"/>
                <w:sz w:val="24"/>
                <w:szCs w:val="24"/>
              </w:rPr>
              <w:t>assessed</w:t>
            </w:r>
            <w:r w:rsidRPr="005F5ECA">
              <w:rPr>
                <w:rFonts w:ascii="Arial" w:hAnsi="Arial" w:cs="Arial"/>
                <w:color w:val="171717"/>
                <w:spacing w:val="-5"/>
                <w:sz w:val="24"/>
                <w:szCs w:val="24"/>
              </w:rPr>
              <w:t xml:space="preserve"> </w:t>
            </w:r>
            <w:r w:rsidRPr="005F5ECA">
              <w:rPr>
                <w:rFonts w:ascii="Arial" w:hAnsi="Arial" w:cs="Arial"/>
                <w:color w:val="171717"/>
                <w:sz w:val="24"/>
                <w:szCs w:val="24"/>
              </w:rPr>
              <w:t>as needing the service through effective relational practice.</w:t>
            </w:r>
          </w:p>
          <w:p w14:paraId="31C410E2" w14:textId="77777777" w:rsidR="005F5ECA" w:rsidRPr="005F5ECA" w:rsidRDefault="005F5ECA" w:rsidP="00E37099">
            <w:pPr>
              <w:pStyle w:val="BodyText"/>
              <w:spacing w:before="20"/>
              <w:rPr>
                <w:rFonts w:cs="Arial"/>
                <w:szCs w:val="24"/>
              </w:rPr>
            </w:pPr>
          </w:p>
          <w:p w14:paraId="49C88C36" w14:textId="77777777" w:rsidR="005F5ECA" w:rsidRPr="005F5ECA" w:rsidRDefault="005F5ECA" w:rsidP="00E37099">
            <w:pPr>
              <w:pStyle w:val="ListParagraph"/>
              <w:widowControl w:val="0"/>
              <w:numPr>
                <w:ilvl w:val="0"/>
                <w:numId w:val="35"/>
              </w:numPr>
              <w:tabs>
                <w:tab w:val="left" w:pos="1860"/>
              </w:tabs>
              <w:autoSpaceDE w:val="0"/>
              <w:autoSpaceDN w:val="0"/>
              <w:spacing w:line="261" w:lineRule="auto"/>
              <w:ind w:right="698"/>
              <w:jc w:val="both"/>
              <w:rPr>
                <w:rFonts w:ascii="Arial" w:hAnsi="Arial" w:cs="Arial"/>
                <w:sz w:val="24"/>
                <w:szCs w:val="24"/>
              </w:rPr>
            </w:pPr>
            <w:r w:rsidRPr="005F5ECA">
              <w:rPr>
                <w:rFonts w:ascii="Arial" w:hAnsi="Arial" w:cs="Arial"/>
                <w:color w:val="171717"/>
                <w:sz w:val="24"/>
                <w:szCs w:val="24"/>
              </w:rPr>
              <w:t>Provide</w:t>
            </w:r>
            <w:r w:rsidRPr="005F5ECA">
              <w:rPr>
                <w:rFonts w:ascii="Arial" w:hAnsi="Arial" w:cs="Arial"/>
                <w:color w:val="171717"/>
                <w:spacing w:val="-3"/>
                <w:sz w:val="24"/>
                <w:szCs w:val="24"/>
              </w:rPr>
              <w:t xml:space="preserve"> </w:t>
            </w:r>
            <w:r w:rsidRPr="005F5ECA">
              <w:rPr>
                <w:rFonts w:ascii="Arial" w:hAnsi="Arial" w:cs="Arial"/>
                <w:color w:val="171717"/>
                <w:sz w:val="24"/>
                <w:szCs w:val="24"/>
              </w:rPr>
              <w:t>support,</w:t>
            </w:r>
            <w:r w:rsidRPr="005F5ECA">
              <w:rPr>
                <w:rFonts w:ascii="Arial" w:hAnsi="Arial" w:cs="Arial"/>
                <w:color w:val="171717"/>
                <w:spacing w:val="-3"/>
                <w:sz w:val="24"/>
                <w:szCs w:val="24"/>
              </w:rPr>
              <w:t xml:space="preserve"> </w:t>
            </w:r>
            <w:r w:rsidRPr="005F5ECA">
              <w:rPr>
                <w:rFonts w:ascii="Arial" w:hAnsi="Arial" w:cs="Arial"/>
                <w:color w:val="171717"/>
                <w:sz w:val="24"/>
                <w:szCs w:val="24"/>
              </w:rPr>
              <w:t>advice</w:t>
            </w:r>
            <w:r w:rsidRPr="005F5ECA">
              <w:rPr>
                <w:rFonts w:ascii="Arial" w:hAnsi="Arial" w:cs="Arial"/>
                <w:color w:val="171717"/>
                <w:spacing w:val="-3"/>
                <w:sz w:val="24"/>
                <w:szCs w:val="24"/>
              </w:rPr>
              <w:t xml:space="preserve"> </w:t>
            </w:r>
            <w:r w:rsidRPr="005F5ECA">
              <w:rPr>
                <w:rFonts w:ascii="Arial" w:hAnsi="Arial" w:cs="Arial"/>
                <w:color w:val="171717"/>
                <w:sz w:val="24"/>
                <w:szCs w:val="24"/>
              </w:rPr>
              <w:t>and</w:t>
            </w:r>
            <w:r w:rsidRPr="005F5ECA">
              <w:rPr>
                <w:rFonts w:ascii="Arial" w:hAnsi="Arial" w:cs="Arial"/>
                <w:color w:val="171717"/>
                <w:spacing w:val="-3"/>
                <w:sz w:val="24"/>
                <w:szCs w:val="24"/>
              </w:rPr>
              <w:t xml:space="preserve"> </w:t>
            </w:r>
            <w:r w:rsidRPr="005F5ECA">
              <w:rPr>
                <w:rFonts w:ascii="Arial" w:hAnsi="Arial" w:cs="Arial"/>
                <w:color w:val="171717"/>
                <w:sz w:val="24"/>
                <w:szCs w:val="24"/>
              </w:rPr>
              <w:t>assistance</w:t>
            </w:r>
            <w:r w:rsidRPr="005F5ECA">
              <w:rPr>
                <w:rFonts w:ascii="Arial" w:hAnsi="Arial" w:cs="Arial"/>
                <w:color w:val="171717"/>
                <w:spacing w:val="-5"/>
                <w:sz w:val="24"/>
                <w:szCs w:val="24"/>
              </w:rPr>
              <w:t xml:space="preserve"> </w:t>
            </w:r>
            <w:r w:rsidRPr="005F5ECA">
              <w:rPr>
                <w:rFonts w:ascii="Arial" w:hAnsi="Arial" w:cs="Arial"/>
                <w:color w:val="171717"/>
                <w:sz w:val="24"/>
                <w:szCs w:val="24"/>
              </w:rPr>
              <w:t>to</w:t>
            </w:r>
            <w:r w:rsidRPr="005F5ECA">
              <w:rPr>
                <w:rFonts w:ascii="Arial" w:hAnsi="Arial" w:cs="Arial"/>
                <w:color w:val="171717"/>
                <w:spacing w:val="-5"/>
                <w:sz w:val="24"/>
                <w:szCs w:val="24"/>
              </w:rPr>
              <w:t xml:space="preserve"> </w:t>
            </w:r>
            <w:r w:rsidRPr="005F5ECA">
              <w:rPr>
                <w:rFonts w:ascii="Arial" w:hAnsi="Arial" w:cs="Arial"/>
                <w:color w:val="171717"/>
                <w:sz w:val="24"/>
                <w:szCs w:val="24"/>
              </w:rPr>
              <w:t>enable</w:t>
            </w:r>
            <w:r w:rsidRPr="005F5ECA">
              <w:rPr>
                <w:rFonts w:ascii="Arial" w:hAnsi="Arial" w:cs="Arial"/>
                <w:color w:val="171717"/>
                <w:spacing w:val="-3"/>
                <w:sz w:val="24"/>
                <w:szCs w:val="24"/>
              </w:rPr>
              <w:t xml:space="preserve"> </w:t>
            </w:r>
            <w:r w:rsidRPr="005F5ECA">
              <w:rPr>
                <w:rFonts w:ascii="Arial" w:hAnsi="Arial" w:cs="Arial"/>
                <w:color w:val="171717"/>
                <w:sz w:val="24"/>
                <w:szCs w:val="24"/>
              </w:rPr>
              <w:t>young</w:t>
            </w:r>
            <w:r w:rsidRPr="005F5ECA">
              <w:rPr>
                <w:rFonts w:ascii="Arial" w:hAnsi="Arial" w:cs="Arial"/>
                <w:color w:val="171717"/>
                <w:spacing w:val="-3"/>
                <w:sz w:val="24"/>
                <w:szCs w:val="24"/>
              </w:rPr>
              <w:t xml:space="preserve"> </w:t>
            </w:r>
            <w:r w:rsidRPr="005F5ECA">
              <w:rPr>
                <w:rFonts w:ascii="Arial" w:hAnsi="Arial" w:cs="Arial"/>
                <w:color w:val="171717"/>
                <w:sz w:val="24"/>
                <w:szCs w:val="24"/>
              </w:rPr>
              <w:t>people</w:t>
            </w:r>
            <w:r w:rsidRPr="005F5ECA">
              <w:rPr>
                <w:rFonts w:ascii="Arial" w:hAnsi="Arial" w:cs="Arial"/>
                <w:color w:val="171717"/>
                <w:spacing w:val="-3"/>
                <w:sz w:val="24"/>
                <w:szCs w:val="24"/>
              </w:rPr>
              <w:t xml:space="preserve"> </w:t>
            </w:r>
            <w:r w:rsidRPr="005F5ECA">
              <w:rPr>
                <w:rFonts w:ascii="Arial" w:hAnsi="Arial" w:cs="Arial"/>
                <w:color w:val="171717"/>
                <w:sz w:val="24"/>
                <w:szCs w:val="24"/>
              </w:rPr>
              <w:t>to</w:t>
            </w:r>
            <w:r w:rsidRPr="005F5ECA">
              <w:rPr>
                <w:rFonts w:ascii="Arial" w:hAnsi="Arial" w:cs="Arial"/>
                <w:color w:val="171717"/>
                <w:spacing w:val="-5"/>
                <w:sz w:val="24"/>
                <w:szCs w:val="24"/>
              </w:rPr>
              <w:t xml:space="preserve"> </w:t>
            </w:r>
            <w:r w:rsidRPr="005F5ECA">
              <w:rPr>
                <w:rFonts w:ascii="Arial" w:hAnsi="Arial" w:cs="Arial"/>
                <w:color w:val="171717"/>
                <w:sz w:val="24"/>
                <w:szCs w:val="24"/>
              </w:rPr>
              <w:t>return</w:t>
            </w:r>
            <w:r w:rsidRPr="005F5ECA">
              <w:rPr>
                <w:rFonts w:ascii="Arial" w:hAnsi="Arial" w:cs="Arial"/>
                <w:color w:val="171717"/>
                <w:spacing w:val="-3"/>
                <w:sz w:val="24"/>
                <w:szCs w:val="24"/>
              </w:rPr>
              <w:t xml:space="preserve"> </w:t>
            </w:r>
            <w:r w:rsidRPr="005F5ECA">
              <w:rPr>
                <w:rFonts w:ascii="Arial" w:hAnsi="Arial" w:cs="Arial"/>
                <w:color w:val="171717"/>
                <w:sz w:val="24"/>
                <w:szCs w:val="24"/>
              </w:rPr>
              <w:t>to</w:t>
            </w:r>
            <w:r w:rsidRPr="005F5ECA">
              <w:rPr>
                <w:rFonts w:ascii="Arial" w:hAnsi="Arial" w:cs="Arial"/>
                <w:color w:val="171717"/>
                <w:spacing w:val="-3"/>
                <w:sz w:val="24"/>
                <w:szCs w:val="24"/>
              </w:rPr>
              <w:t xml:space="preserve"> </w:t>
            </w:r>
            <w:r w:rsidRPr="005F5ECA">
              <w:rPr>
                <w:rFonts w:ascii="Arial" w:hAnsi="Arial" w:cs="Arial"/>
                <w:color w:val="171717"/>
                <w:sz w:val="24"/>
                <w:szCs w:val="24"/>
              </w:rPr>
              <w:t>their families wherever possible.</w:t>
            </w:r>
          </w:p>
          <w:p w14:paraId="2DB7D2DA" w14:textId="77777777" w:rsidR="005F5ECA" w:rsidRPr="005F5ECA" w:rsidRDefault="005F5ECA" w:rsidP="00E37099">
            <w:pPr>
              <w:pStyle w:val="BodyText"/>
              <w:spacing w:before="17"/>
              <w:rPr>
                <w:rFonts w:cs="Arial"/>
                <w:szCs w:val="24"/>
              </w:rPr>
            </w:pPr>
          </w:p>
          <w:p w14:paraId="0020C9DE" w14:textId="77777777" w:rsidR="005F5ECA" w:rsidRPr="005F5ECA" w:rsidRDefault="005F5ECA" w:rsidP="00E37099">
            <w:pPr>
              <w:pStyle w:val="ListParagraph"/>
              <w:widowControl w:val="0"/>
              <w:numPr>
                <w:ilvl w:val="0"/>
                <w:numId w:val="35"/>
              </w:numPr>
              <w:tabs>
                <w:tab w:val="left" w:pos="1860"/>
              </w:tabs>
              <w:autoSpaceDE w:val="0"/>
              <w:autoSpaceDN w:val="0"/>
              <w:spacing w:before="1" w:line="259" w:lineRule="auto"/>
              <w:ind w:right="543" w:hanging="370"/>
              <w:jc w:val="both"/>
              <w:rPr>
                <w:rFonts w:ascii="Arial" w:hAnsi="Arial" w:cs="Arial"/>
                <w:sz w:val="24"/>
                <w:szCs w:val="24"/>
              </w:rPr>
            </w:pPr>
            <w:r w:rsidRPr="005F5ECA">
              <w:rPr>
                <w:rFonts w:ascii="Arial" w:hAnsi="Arial" w:cs="Arial"/>
                <w:color w:val="171717"/>
                <w:sz w:val="24"/>
                <w:szCs w:val="24"/>
              </w:rPr>
              <w:t>Act as</w:t>
            </w:r>
            <w:r w:rsidRPr="005F5ECA">
              <w:rPr>
                <w:rFonts w:ascii="Arial" w:hAnsi="Arial" w:cs="Arial"/>
                <w:color w:val="171717"/>
                <w:spacing w:val="-2"/>
                <w:sz w:val="24"/>
                <w:szCs w:val="24"/>
              </w:rPr>
              <w:t xml:space="preserve"> </w:t>
            </w:r>
            <w:r w:rsidRPr="005F5ECA">
              <w:rPr>
                <w:rFonts w:ascii="Arial" w:hAnsi="Arial" w:cs="Arial"/>
                <w:color w:val="171717"/>
                <w:sz w:val="24"/>
                <w:szCs w:val="24"/>
              </w:rPr>
              <w:t>designated Personal</w:t>
            </w:r>
            <w:r w:rsidRPr="005F5ECA">
              <w:rPr>
                <w:rFonts w:ascii="Arial" w:hAnsi="Arial" w:cs="Arial"/>
                <w:color w:val="171717"/>
                <w:spacing w:val="-15"/>
                <w:sz w:val="24"/>
                <w:szCs w:val="24"/>
              </w:rPr>
              <w:t xml:space="preserve"> </w:t>
            </w:r>
            <w:r w:rsidRPr="005F5ECA">
              <w:rPr>
                <w:rFonts w:ascii="Arial" w:hAnsi="Arial" w:cs="Arial"/>
                <w:color w:val="171717"/>
                <w:sz w:val="24"/>
                <w:szCs w:val="24"/>
              </w:rPr>
              <w:t>Advisor</w:t>
            </w:r>
            <w:r w:rsidRPr="005F5ECA">
              <w:rPr>
                <w:rFonts w:ascii="Arial" w:hAnsi="Arial" w:cs="Arial"/>
                <w:color w:val="171717"/>
                <w:spacing w:val="-3"/>
                <w:sz w:val="24"/>
                <w:szCs w:val="24"/>
              </w:rPr>
              <w:t xml:space="preserve"> </w:t>
            </w:r>
            <w:r w:rsidRPr="005F5ECA">
              <w:rPr>
                <w:rFonts w:ascii="Arial" w:hAnsi="Arial" w:cs="Arial"/>
                <w:color w:val="171717"/>
                <w:sz w:val="24"/>
                <w:szCs w:val="24"/>
              </w:rPr>
              <w:t>to</w:t>
            </w:r>
            <w:r w:rsidRPr="005F5ECA">
              <w:rPr>
                <w:rFonts w:ascii="Arial" w:hAnsi="Arial" w:cs="Arial"/>
                <w:color w:val="171717"/>
                <w:spacing w:val="-1"/>
                <w:sz w:val="24"/>
                <w:szCs w:val="24"/>
              </w:rPr>
              <w:t xml:space="preserve"> </w:t>
            </w:r>
            <w:r w:rsidRPr="005F5ECA">
              <w:rPr>
                <w:rFonts w:ascii="Arial" w:hAnsi="Arial" w:cs="Arial"/>
                <w:color w:val="171717"/>
                <w:sz w:val="24"/>
                <w:szCs w:val="24"/>
              </w:rPr>
              <w:t>named Care Leavers ensuring compliance with</w:t>
            </w:r>
            <w:r w:rsidRPr="005F5ECA">
              <w:rPr>
                <w:rFonts w:ascii="Arial" w:hAnsi="Arial" w:cs="Arial"/>
                <w:color w:val="171717"/>
                <w:spacing w:val="-3"/>
                <w:sz w:val="24"/>
                <w:szCs w:val="24"/>
              </w:rPr>
              <w:t xml:space="preserve"> </w:t>
            </w:r>
            <w:r w:rsidRPr="005F5ECA">
              <w:rPr>
                <w:rFonts w:ascii="Arial" w:hAnsi="Arial" w:cs="Arial"/>
                <w:color w:val="171717"/>
                <w:sz w:val="24"/>
                <w:szCs w:val="24"/>
              </w:rPr>
              <w:t>statutory</w:t>
            </w:r>
            <w:r w:rsidRPr="005F5ECA">
              <w:rPr>
                <w:rFonts w:ascii="Arial" w:hAnsi="Arial" w:cs="Arial"/>
                <w:color w:val="171717"/>
                <w:spacing w:val="-3"/>
                <w:sz w:val="24"/>
                <w:szCs w:val="24"/>
              </w:rPr>
              <w:t xml:space="preserve"> </w:t>
            </w:r>
            <w:r w:rsidRPr="005F5ECA">
              <w:rPr>
                <w:rFonts w:ascii="Arial" w:hAnsi="Arial" w:cs="Arial"/>
                <w:color w:val="171717"/>
                <w:sz w:val="24"/>
                <w:szCs w:val="24"/>
              </w:rPr>
              <w:t>requirements</w:t>
            </w:r>
            <w:r w:rsidRPr="005F5ECA">
              <w:rPr>
                <w:rFonts w:ascii="Arial" w:hAnsi="Arial" w:cs="Arial"/>
                <w:color w:val="171717"/>
                <w:spacing w:val="-5"/>
                <w:sz w:val="24"/>
                <w:szCs w:val="24"/>
              </w:rPr>
              <w:t xml:space="preserve"> </w:t>
            </w:r>
            <w:r w:rsidRPr="005F5ECA">
              <w:rPr>
                <w:rFonts w:ascii="Arial" w:hAnsi="Arial" w:cs="Arial"/>
                <w:color w:val="171717"/>
                <w:sz w:val="24"/>
                <w:szCs w:val="24"/>
              </w:rPr>
              <w:t>under</w:t>
            </w:r>
            <w:r w:rsidRPr="005F5ECA">
              <w:rPr>
                <w:rFonts w:ascii="Arial" w:hAnsi="Arial" w:cs="Arial"/>
                <w:color w:val="171717"/>
                <w:spacing w:val="-3"/>
                <w:sz w:val="24"/>
                <w:szCs w:val="24"/>
              </w:rPr>
              <w:t xml:space="preserve"> </w:t>
            </w:r>
            <w:r w:rsidRPr="005F5ECA">
              <w:rPr>
                <w:rFonts w:ascii="Arial" w:hAnsi="Arial" w:cs="Arial"/>
                <w:color w:val="171717"/>
                <w:sz w:val="24"/>
                <w:szCs w:val="24"/>
              </w:rPr>
              <w:t>the</w:t>
            </w:r>
            <w:r w:rsidRPr="005F5ECA">
              <w:rPr>
                <w:rFonts w:ascii="Arial" w:hAnsi="Arial" w:cs="Arial"/>
                <w:color w:val="171717"/>
                <w:spacing w:val="-3"/>
                <w:sz w:val="24"/>
                <w:szCs w:val="24"/>
              </w:rPr>
              <w:t xml:space="preserve"> </w:t>
            </w:r>
            <w:r w:rsidRPr="005F5ECA">
              <w:rPr>
                <w:rFonts w:ascii="Arial" w:hAnsi="Arial" w:cs="Arial"/>
                <w:color w:val="171717"/>
                <w:sz w:val="24"/>
                <w:szCs w:val="24"/>
              </w:rPr>
              <w:t>Children (Leaving</w:t>
            </w:r>
            <w:r w:rsidRPr="005F5ECA">
              <w:rPr>
                <w:rFonts w:ascii="Arial" w:hAnsi="Arial" w:cs="Arial"/>
                <w:color w:val="171717"/>
                <w:spacing w:val="-3"/>
                <w:sz w:val="24"/>
                <w:szCs w:val="24"/>
              </w:rPr>
              <w:t xml:space="preserve"> </w:t>
            </w:r>
            <w:r w:rsidRPr="005F5ECA">
              <w:rPr>
                <w:rFonts w:ascii="Arial" w:hAnsi="Arial" w:cs="Arial"/>
                <w:color w:val="171717"/>
                <w:sz w:val="24"/>
                <w:szCs w:val="24"/>
              </w:rPr>
              <w:t>Care)</w:t>
            </w:r>
            <w:r w:rsidRPr="005F5ECA">
              <w:rPr>
                <w:rFonts w:ascii="Arial" w:hAnsi="Arial" w:cs="Arial"/>
                <w:color w:val="171717"/>
                <w:spacing w:val="-17"/>
                <w:sz w:val="24"/>
                <w:szCs w:val="24"/>
              </w:rPr>
              <w:t xml:space="preserve"> </w:t>
            </w:r>
            <w:r w:rsidRPr="005F5ECA">
              <w:rPr>
                <w:rFonts w:ascii="Arial" w:hAnsi="Arial" w:cs="Arial"/>
                <w:color w:val="171717"/>
                <w:sz w:val="24"/>
                <w:szCs w:val="24"/>
              </w:rPr>
              <w:lastRenderedPageBreak/>
              <w:t>Act</w:t>
            </w:r>
            <w:r w:rsidRPr="005F5ECA">
              <w:rPr>
                <w:rFonts w:ascii="Arial" w:hAnsi="Arial" w:cs="Arial"/>
                <w:color w:val="171717"/>
                <w:spacing w:val="-5"/>
                <w:sz w:val="24"/>
                <w:szCs w:val="24"/>
              </w:rPr>
              <w:t xml:space="preserve"> </w:t>
            </w:r>
            <w:r w:rsidRPr="005F5ECA">
              <w:rPr>
                <w:rFonts w:ascii="Arial" w:hAnsi="Arial" w:cs="Arial"/>
                <w:color w:val="171717"/>
                <w:sz w:val="24"/>
                <w:szCs w:val="24"/>
              </w:rPr>
              <w:t>2000,</w:t>
            </w:r>
            <w:r w:rsidRPr="005F5ECA">
              <w:rPr>
                <w:rFonts w:ascii="Arial" w:hAnsi="Arial" w:cs="Arial"/>
                <w:color w:val="171717"/>
                <w:spacing w:val="-5"/>
                <w:sz w:val="24"/>
                <w:szCs w:val="24"/>
              </w:rPr>
              <w:t xml:space="preserve"> </w:t>
            </w:r>
            <w:r w:rsidRPr="005F5ECA">
              <w:rPr>
                <w:rFonts w:ascii="Arial" w:hAnsi="Arial" w:cs="Arial"/>
                <w:color w:val="171717"/>
                <w:sz w:val="24"/>
                <w:szCs w:val="24"/>
              </w:rPr>
              <w:t>Planning Transition to</w:t>
            </w:r>
            <w:r w:rsidRPr="005F5ECA">
              <w:rPr>
                <w:rFonts w:ascii="Arial" w:hAnsi="Arial" w:cs="Arial"/>
                <w:color w:val="171717"/>
                <w:spacing w:val="-4"/>
                <w:sz w:val="24"/>
                <w:szCs w:val="24"/>
              </w:rPr>
              <w:t xml:space="preserve"> </w:t>
            </w:r>
            <w:r w:rsidRPr="005F5ECA">
              <w:rPr>
                <w:rFonts w:ascii="Arial" w:hAnsi="Arial" w:cs="Arial"/>
                <w:color w:val="171717"/>
                <w:sz w:val="24"/>
                <w:szCs w:val="24"/>
              </w:rPr>
              <w:t>Adulthood for Care Leavers 2010 and Supported</w:t>
            </w:r>
            <w:r w:rsidRPr="005F5ECA">
              <w:rPr>
                <w:rFonts w:ascii="Arial" w:hAnsi="Arial" w:cs="Arial"/>
                <w:color w:val="171717"/>
                <w:spacing w:val="-4"/>
                <w:sz w:val="24"/>
                <w:szCs w:val="24"/>
              </w:rPr>
              <w:t xml:space="preserve"> </w:t>
            </w:r>
            <w:r w:rsidRPr="005F5ECA">
              <w:rPr>
                <w:rFonts w:ascii="Arial" w:hAnsi="Arial" w:cs="Arial"/>
                <w:color w:val="171717"/>
                <w:sz w:val="24"/>
                <w:szCs w:val="24"/>
              </w:rPr>
              <w:t>Accommodation Regulations (2023) in respect of in house supported accommodation and supported lodgings.</w:t>
            </w:r>
          </w:p>
          <w:p w14:paraId="04ED06DE" w14:textId="77777777" w:rsidR="005F5ECA" w:rsidRPr="005F5ECA" w:rsidRDefault="005F5ECA" w:rsidP="00E37099">
            <w:pPr>
              <w:pStyle w:val="BodyText"/>
              <w:spacing w:before="19"/>
              <w:rPr>
                <w:rFonts w:cs="Arial"/>
                <w:szCs w:val="24"/>
              </w:rPr>
            </w:pPr>
          </w:p>
          <w:p w14:paraId="142D357D" w14:textId="77777777" w:rsidR="005F5ECA" w:rsidRPr="005F5ECA" w:rsidRDefault="005F5ECA" w:rsidP="00E37099">
            <w:pPr>
              <w:pStyle w:val="ListParagraph"/>
              <w:widowControl w:val="0"/>
              <w:numPr>
                <w:ilvl w:val="0"/>
                <w:numId w:val="35"/>
              </w:numPr>
              <w:tabs>
                <w:tab w:val="left" w:pos="1860"/>
              </w:tabs>
              <w:autoSpaceDE w:val="0"/>
              <w:autoSpaceDN w:val="0"/>
              <w:spacing w:line="259" w:lineRule="auto"/>
              <w:ind w:right="1061" w:hanging="370"/>
              <w:jc w:val="both"/>
              <w:rPr>
                <w:rFonts w:ascii="Arial" w:hAnsi="Arial" w:cs="Arial"/>
                <w:sz w:val="24"/>
                <w:szCs w:val="24"/>
              </w:rPr>
            </w:pPr>
            <w:r w:rsidRPr="005F5ECA">
              <w:rPr>
                <w:rFonts w:ascii="Arial" w:hAnsi="Arial" w:cs="Arial"/>
                <w:color w:val="171717"/>
                <w:sz w:val="24"/>
                <w:szCs w:val="24"/>
              </w:rPr>
              <w:t>Support</w:t>
            </w:r>
            <w:r w:rsidRPr="005F5ECA">
              <w:rPr>
                <w:rFonts w:ascii="Arial" w:hAnsi="Arial" w:cs="Arial"/>
                <w:color w:val="171717"/>
                <w:spacing w:val="-3"/>
                <w:sz w:val="24"/>
                <w:szCs w:val="24"/>
              </w:rPr>
              <w:t xml:space="preserve"> </w:t>
            </w:r>
            <w:r w:rsidRPr="005F5ECA">
              <w:rPr>
                <w:rFonts w:ascii="Arial" w:hAnsi="Arial" w:cs="Arial"/>
                <w:color w:val="171717"/>
                <w:sz w:val="24"/>
                <w:szCs w:val="24"/>
              </w:rPr>
              <w:t>young</w:t>
            </w:r>
            <w:r w:rsidRPr="005F5ECA">
              <w:rPr>
                <w:rFonts w:ascii="Arial" w:hAnsi="Arial" w:cs="Arial"/>
                <w:color w:val="171717"/>
                <w:spacing w:val="-5"/>
                <w:sz w:val="24"/>
                <w:szCs w:val="24"/>
              </w:rPr>
              <w:t xml:space="preserve"> </w:t>
            </w:r>
            <w:r w:rsidRPr="005F5ECA">
              <w:rPr>
                <w:rFonts w:ascii="Arial" w:hAnsi="Arial" w:cs="Arial"/>
                <w:color w:val="171717"/>
                <w:sz w:val="24"/>
                <w:szCs w:val="24"/>
              </w:rPr>
              <w:t>people</w:t>
            </w:r>
            <w:r w:rsidRPr="005F5ECA">
              <w:rPr>
                <w:rFonts w:ascii="Arial" w:hAnsi="Arial" w:cs="Arial"/>
                <w:color w:val="171717"/>
                <w:spacing w:val="-7"/>
                <w:sz w:val="24"/>
                <w:szCs w:val="24"/>
              </w:rPr>
              <w:t xml:space="preserve"> </w:t>
            </w:r>
            <w:r w:rsidRPr="005F5ECA">
              <w:rPr>
                <w:rFonts w:ascii="Arial" w:hAnsi="Arial" w:cs="Arial"/>
                <w:color w:val="171717"/>
                <w:sz w:val="24"/>
                <w:szCs w:val="24"/>
              </w:rPr>
              <w:t>in</w:t>
            </w:r>
            <w:r w:rsidRPr="005F5ECA">
              <w:rPr>
                <w:rFonts w:ascii="Arial" w:hAnsi="Arial" w:cs="Arial"/>
                <w:color w:val="171717"/>
                <w:spacing w:val="-3"/>
                <w:sz w:val="24"/>
                <w:szCs w:val="24"/>
              </w:rPr>
              <w:t xml:space="preserve"> </w:t>
            </w:r>
            <w:r w:rsidRPr="005F5ECA">
              <w:rPr>
                <w:rFonts w:ascii="Arial" w:hAnsi="Arial" w:cs="Arial"/>
                <w:color w:val="171717"/>
                <w:sz w:val="24"/>
                <w:szCs w:val="24"/>
              </w:rPr>
              <w:t>identifying</w:t>
            </w:r>
            <w:r w:rsidRPr="005F5ECA">
              <w:rPr>
                <w:rFonts w:ascii="Arial" w:hAnsi="Arial" w:cs="Arial"/>
                <w:color w:val="171717"/>
                <w:spacing w:val="-5"/>
                <w:sz w:val="24"/>
                <w:szCs w:val="24"/>
              </w:rPr>
              <w:t xml:space="preserve"> </w:t>
            </w:r>
            <w:r w:rsidRPr="005F5ECA">
              <w:rPr>
                <w:rFonts w:ascii="Arial" w:hAnsi="Arial" w:cs="Arial"/>
                <w:color w:val="171717"/>
                <w:sz w:val="24"/>
                <w:szCs w:val="24"/>
              </w:rPr>
              <w:t>and</w:t>
            </w:r>
            <w:r w:rsidRPr="005F5ECA">
              <w:rPr>
                <w:rFonts w:ascii="Arial" w:hAnsi="Arial" w:cs="Arial"/>
                <w:color w:val="171717"/>
                <w:spacing w:val="-5"/>
                <w:sz w:val="24"/>
                <w:szCs w:val="24"/>
              </w:rPr>
              <w:t xml:space="preserve"> </w:t>
            </w:r>
            <w:r w:rsidRPr="005F5ECA">
              <w:rPr>
                <w:rFonts w:ascii="Arial" w:hAnsi="Arial" w:cs="Arial"/>
                <w:color w:val="171717"/>
                <w:sz w:val="24"/>
                <w:szCs w:val="24"/>
              </w:rPr>
              <w:t>developing</w:t>
            </w:r>
            <w:r w:rsidRPr="005F5ECA">
              <w:rPr>
                <w:rFonts w:ascii="Arial" w:hAnsi="Arial" w:cs="Arial"/>
                <w:color w:val="171717"/>
                <w:spacing w:val="-4"/>
                <w:sz w:val="24"/>
                <w:szCs w:val="24"/>
              </w:rPr>
              <w:t xml:space="preserve"> </w:t>
            </w:r>
            <w:r w:rsidRPr="005F5ECA">
              <w:rPr>
                <w:rFonts w:ascii="Arial" w:hAnsi="Arial" w:cs="Arial"/>
                <w:color w:val="171717"/>
                <w:sz w:val="24"/>
                <w:szCs w:val="24"/>
              </w:rPr>
              <w:t>their</w:t>
            </w:r>
            <w:r w:rsidRPr="005F5ECA">
              <w:rPr>
                <w:rFonts w:ascii="Arial" w:hAnsi="Arial" w:cs="Arial"/>
                <w:color w:val="171717"/>
                <w:spacing w:val="-5"/>
                <w:sz w:val="24"/>
                <w:szCs w:val="24"/>
              </w:rPr>
              <w:t xml:space="preserve"> </w:t>
            </w:r>
            <w:r w:rsidRPr="005F5ECA">
              <w:rPr>
                <w:rFonts w:ascii="Arial" w:hAnsi="Arial" w:cs="Arial"/>
                <w:color w:val="171717"/>
                <w:sz w:val="24"/>
                <w:szCs w:val="24"/>
              </w:rPr>
              <w:t>support</w:t>
            </w:r>
            <w:r w:rsidRPr="005F5ECA">
              <w:rPr>
                <w:rFonts w:ascii="Arial" w:hAnsi="Arial" w:cs="Arial"/>
                <w:color w:val="171717"/>
                <w:spacing w:val="-3"/>
                <w:sz w:val="24"/>
                <w:szCs w:val="24"/>
              </w:rPr>
              <w:t xml:space="preserve"> </w:t>
            </w:r>
            <w:r w:rsidRPr="005F5ECA">
              <w:rPr>
                <w:rFonts w:ascii="Arial" w:hAnsi="Arial" w:cs="Arial"/>
                <w:color w:val="171717"/>
                <w:sz w:val="24"/>
                <w:szCs w:val="24"/>
              </w:rPr>
              <w:t>networks</w:t>
            </w:r>
            <w:r w:rsidRPr="005F5ECA">
              <w:rPr>
                <w:rFonts w:ascii="Arial" w:hAnsi="Arial" w:cs="Arial"/>
                <w:color w:val="171717"/>
                <w:spacing w:val="-3"/>
                <w:sz w:val="24"/>
                <w:szCs w:val="24"/>
              </w:rPr>
              <w:t xml:space="preserve"> </w:t>
            </w:r>
            <w:r w:rsidRPr="005F5ECA">
              <w:rPr>
                <w:rFonts w:ascii="Arial" w:hAnsi="Arial" w:cs="Arial"/>
                <w:color w:val="171717"/>
                <w:sz w:val="24"/>
                <w:szCs w:val="24"/>
              </w:rPr>
              <w:t>to enable them to live independently.</w:t>
            </w:r>
          </w:p>
          <w:p w14:paraId="2569BF29" w14:textId="77777777" w:rsidR="005F5ECA" w:rsidRPr="005F5ECA" w:rsidRDefault="005F5ECA" w:rsidP="00E37099">
            <w:pPr>
              <w:pStyle w:val="BodyText"/>
              <w:spacing w:before="23"/>
              <w:rPr>
                <w:rFonts w:cs="Arial"/>
                <w:szCs w:val="24"/>
              </w:rPr>
            </w:pPr>
          </w:p>
          <w:p w14:paraId="64D744C6" w14:textId="77777777" w:rsidR="005F5ECA" w:rsidRPr="005F5ECA" w:rsidRDefault="005F5ECA" w:rsidP="00E37099">
            <w:pPr>
              <w:pStyle w:val="ListParagraph"/>
              <w:widowControl w:val="0"/>
              <w:numPr>
                <w:ilvl w:val="0"/>
                <w:numId w:val="35"/>
              </w:numPr>
              <w:tabs>
                <w:tab w:val="left" w:pos="1860"/>
              </w:tabs>
              <w:autoSpaceDE w:val="0"/>
              <w:autoSpaceDN w:val="0"/>
              <w:spacing w:line="259" w:lineRule="auto"/>
              <w:ind w:right="1059" w:hanging="370"/>
              <w:jc w:val="both"/>
              <w:rPr>
                <w:rFonts w:ascii="Arial" w:hAnsi="Arial" w:cs="Arial"/>
                <w:sz w:val="24"/>
                <w:szCs w:val="24"/>
              </w:rPr>
            </w:pPr>
            <w:r w:rsidRPr="005F5ECA">
              <w:rPr>
                <w:rFonts w:ascii="Arial" w:hAnsi="Arial" w:cs="Arial"/>
                <w:color w:val="171717"/>
                <w:sz w:val="24"/>
                <w:szCs w:val="24"/>
              </w:rPr>
              <w:t>Responsible</w:t>
            </w:r>
            <w:r w:rsidRPr="005F5ECA">
              <w:rPr>
                <w:rFonts w:ascii="Arial" w:hAnsi="Arial" w:cs="Arial"/>
                <w:color w:val="171717"/>
                <w:spacing w:val="-3"/>
                <w:sz w:val="24"/>
                <w:szCs w:val="24"/>
              </w:rPr>
              <w:t xml:space="preserve"> </w:t>
            </w:r>
            <w:r w:rsidRPr="005F5ECA">
              <w:rPr>
                <w:rFonts w:ascii="Arial" w:hAnsi="Arial" w:cs="Arial"/>
                <w:color w:val="171717"/>
                <w:sz w:val="24"/>
                <w:szCs w:val="24"/>
              </w:rPr>
              <w:t>for</w:t>
            </w:r>
            <w:r w:rsidRPr="005F5ECA">
              <w:rPr>
                <w:rFonts w:ascii="Arial" w:hAnsi="Arial" w:cs="Arial"/>
                <w:color w:val="171717"/>
                <w:spacing w:val="-3"/>
                <w:sz w:val="24"/>
                <w:szCs w:val="24"/>
              </w:rPr>
              <w:t xml:space="preserve"> </w:t>
            </w:r>
            <w:r w:rsidRPr="005F5ECA">
              <w:rPr>
                <w:rFonts w:ascii="Arial" w:hAnsi="Arial" w:cs="Arial"/>
                <w:color w:val="171717"/>
                <w:sz w:val="24"/>
                <w:szCs w:val="24"/>
              </w:rPr>
              <w:t>responding</w:t>
            </w:r>
            <w:r w:rsidRPr="005F5ECA">
              <w:rPr>
                <w:rFonts w:ascii="Arial" w:hAnsi="Arial" w:cs="Arial"/>
                <w:color w:val="171717"/>
                <w:spacing w:val="-4"/>
                <w:sz w:val="24"/>
                <w:szCs w:val="24"/>
              </w:rPr>
              <w:t xml:space="preserve"> </w:t>
            </w:r>
            <w:r w:rsidRPr="005F5ECA">
              <w:rPr>
                <w:rFonts w:ascii="Arial" w:hAnsi="Arial" w:cs="Arial"/>
                <w:color w:val="171717"/>
                <w:sz w:val="24"/>
                <w:szCs w:val="24"/>
              </w:rPr>
              <w:t>to</w:t>
            </w:r>
            <w:r w:rsidRPr="005F5ECA">
              <w:rPr>
                <w:rFonts w:ascii="Arial" w:hAnsi="Arial" w:cs="Arial"/>
                <w:color w:val="171717"/>
                <w:spacing w:val="-5"/>
                <w:sz w:val="24"/>
                <w:szCs w:val="24"/>
              </w:rPr>
              <w:t xml:space="preserve"> </w:t>
            </w:r>
            <w:r w:rsidRPr="005F5ECA">
              <w:rPr>
                <w:rFonts w:ascii="Arial" w:hAnsi="Arial" w:cs="Arial"/>
                <w:color w:val="171717"/>
                <w:sz w:val="24"/>
                <w:szCs w:val="24"/>
              </w:rPr>
              <w:t>and</w:t>
            </w:r>
            <w:r w:rsidRPr="005F5ECA">
              <w:rPr>
                <w:rFonts w:ascii="Arial" w:hAnsi="Arial" w:cs="Arial"/>
                <w:color w:val="171717"/>
                <w:spacing w:val="-5"/>
                <w:sz w:val="24"/>
                <w:szCs w:val="24"/>
              </w:rPr>
              <w:t xml:space="preserve"> </w:t>
            </w:r>
            <w:r w:rsidRPr="005F5ECA">
              <w:rPr>
                <w:rFonts w:ascii="Arial" w:hAnsi="Arial" w:cs="Arial"/>
                <w:color w:val="171717"/>
                <w:sz w:val="24"/>
                <w:szCs w:val="24"/>
              </w:rPr>
              <w:t>supporting</w:t>
            </w:r>
            <w:r w:rsidRPr="005F5ECA">
              <w:rPr>
                <w:rFonts w:ascii="Arial" w:hAnsi="Arial" w:cs="Arial"/>
                <w:color w:val="171717"/>
                <w:spacing w:val="-3"/>
                <w:sz w:val="24"/>
                <w:szCs w:val="24"/>
              </w:rPr>
              <w:t xml:space="preserve"> </w:t>
            </w:r>
            <w:r w:rsidRPr="005F5ECA">
              <w:rPr>
                <w:rFonts w:ascii="Arial" w:hAnsi="Arial" w:cs="Arial"/>
                <w:color w:val="171717"/>
                <w:sz w:val="24"/>
                <w:szCs w:val="24"/>
              </w:rPr>
              <w:t>young</w:t>
            </w:r>
            <w:r w:rsidRPr="005F5ECA">
              <w:rPr>
                <w:rFonts w:ascii="Arial" w:hAnsi="Arial" w:cs="Arial"/>
                <w:color w:val="171717"/>
                <w:spacing w:val="-5"/>
                <w:sz w:val="24"/>
                <w:szCs w:val="24"/>
              </w:rPr>
              <w:t xml:space="preserve"> </w:t>
            </w:r>
            <w:r w:rsidRPr="005F5ECA">
              <w:rPr>
                <w:rFonts w:ascii="Arial" w:hAnsi="Arial" w:cs="Arial"/>
                <w:color w:val="171717"/>
                <w:sz w:val="24"/>
                <w:szCs w:val="24"/>
              </w:rPr>
              <w:t>people</w:t>
            </w:r>
            <w:r w:rsidRPr="005F5ECA">
              <w:rPr>
                <w:rFonts w:ascii="Arial" w:hAnsi="Arial" w:cs="Arial"/>
                <w:color w:val="171717"/>
                <w:spacing w:val="-3"/>
                <w:sz w:val="24"/>
                <w:szCs w:val="24"/>
              </w:rPr>
              <w:t xml:space="preserve"> </w:t>
            </w:r>
            <w:r w:rsidRPr="005F5ECA">
              <w:rPr>
                <w:rFonts w:ascii="Arial" w:hAnsi="Arial" w:cs="Arial"/>
                <w:color w:val="171717"/>
                <w:sz w:val="24"/>
                <w:szCs w:val="24"/>
              </w:rPr>
              <w:t>facing</w:t>
            </w:r>
            <w:r w:rsidRPr="005F5ECA">
              <w:rPr>
                <w:rFonts w:ascii="Arial" w:hAnsi="Arial" w:cs="Arial"/>
                <w:color w:val="171717"/>
                <w:spacing w:val="-6"/>
                <w:sz w:val="24"/>
                <w:szCs w:val="24"/>
              </w:rPr>
              <w:t xml:space="preserve"> </w:t>
            </w:r>
            <w:r w:rsidRPr="005F5ECA">
              <w:rPr>
                <w:rFonts w:ascii="Arial" w:hAnsi="Arial" w:cs="Arial"/>
                <w:color w:val="171717"/>
                <w:sz w:val="24"/>
                <w:szCs w:val="24"/>
              </w:rPr>
              <w:t>crisis</w:t>
            </w:r>
            <w:r w:rsidRPr="005F5ECA">
              <w:rPr>
                <w:rFonts w:ascii="Arial" w:hAnsi="Arial" w:cs="Arial"/>
                <w:color w:val="171717"/>
                <w:spacing w:val="-3"/>
                <w:sz w:val="24"/>
                <w:szCs w:val="24"/>
              </w:rPr>
              <w:t xml:space="preserve"> </w:t>
            </w:r>
            <w:r w:rsidRPr="005F5ECA">
              <w:rPr>
                <w:rFonts w:ascii="Arial" w:hAnsi="Arial" w:cs="Arial"/>
                <w:color w:val="171717"/>
                <w:sz w:val="24"/>
                <w:szCs w:val="24"/>
              </w:rPr>
              <w:t>and emergency situations as a main source of support.</w:t>
            </w:r>
          </w:p>
          <w:p w14:paraId="31763CF4" w14:textId="77777777" w:rsidR="005F5ECA" w:rsidRPr="005F5ECA" w:rsidRDefault="005F5ECA" w:rsidP="00E37099">
            <w:pPr>
              <w:pStyle w:val="BodyText"/>
              <w:spacing w:before="21"/>
              <w:rPr>
                <w:rFonts w:cs="Arial"/>
                <w:szCs w:val="24"/>
              </w:rPr>
            </w:pPr>
          </w:p>
          <w:p w14:paraId="200D36B5" w14:textId="77777777" w:rsidR="005F5ECA" w:rsidRPr="005F5ECA" w:rsidRDefault="005F5ECA" w:rsidP="00E37099">
            <w:pPr>
              <w:pStyle w:val="ListParagraph"/>
              <w:widowControl w:val="0"/>
              <w:numPr>
                <w:ilvl w:val="0"/>
                <w:numId w:val="35"/>
              </w:numPr>
              <w:tabs>
                <w:tab w:val="left" w:pos="1860"/>
              </w:tabs>
              <w:autoSpaceDE w:val="0"/>
              <w:autoSpaceDN w:val="0"/>
              <w:spacing w:line="259" w:lineRule="auto"/>
              <w:ind w:right="405" w:hanging="370"/>
              <w:jc w:val="both"/>
              <w:rPr>
                <w:rFonts w:ascii="Arial" w:hAnsi="Arial" w:cs="Arial"/>
                <w:sz w:val="24"/>
                <w:szCs w:val="24"/>
              </w:rPr>
            </w:pPr>
            <w:r w:rsidRPr="005F5ECA">
              <w:rPr>
                <w:rFonts w:ascii="Arial" w:hAnsi="Arial" w:cs="Arial"/>
                <w:color w:val="171717"/>
                <w:sz w:val="24"/>
                <w:szCs w:val="24"/>
              </w:rPr>
              <w:t>Prepare, manage and review young people’s Pathway Plans in line with statutory and local requirements and facilitate access to other support agencies as may be identified</w:t>
            </w:r>
            <w:r w:rsidRPr="005F5ECA">
              <w:rPr>
                <w:rFonts w:ascii="Arial" w:hAnsi="Arial" w:cs="Arial"/>
                <w:color w:val="171717"/>
                <w:spacing w:val="-3"/>
                <w:sz w:val="24"/>
                <w:szCs w:val="24"/>
              </w:rPr>
              <w:t xml:space="preserve"> </w:t>
            </w:r>
            <w:proofErr w:type="gramStart"/>
            <w:r w:rsidRPr="005F5ECA">
              <w:rPr>
                <w:rFonts w:ascii="Arial" w:hAnsi="Arial" w:cs="Arial"/>
                <w:color w:val="171717"/>
                <w:sz w:val="24"/>
                <w:szCs w:val="24"/>
              </w:rPr>
              <w:t>in</w:t>
            </w:r>
            <w:r w:rsidRPr="005F5ECA">
              <w:rPr>
                <w:rFonts w:ascii="Arial" w:hAnsi="Arial" w:cs="Arial"/>
                <w:color w:val="171717"/>
                <w:spacing w:val="-3"/>
                <w:sz w:val="24"/>
                <w:szCs w:val="24"/>
              </w:rPr>
              <w:t xml:space="preserve"> </w:t>
            </w:r>
            <w:r w:rsidRPr="005F5ECA">
              <w:rPr>
                <w:rFonts w:ascii="Arial" w:hAnsi="Arial" w:cs="Arial"/>
                <w:color w:val="171717"/>
                <w:sz w:val="24"/>
                <w:szCs w:val="24"/>
              </w:rPr>
              <w:t>the</w:t>
            </w:r>
            <w:r w:rsidRPr="005F5ECA">
              <w:rPr>
                <w:rFonts w:ascii="Arial" w:hAnsi="Arial" w:cs="Arial"/>
                <w:color w:val="171717"/>
                <w:spacing w:val="-3"/>
                <w:sz w:val="24"/>
                <w:szCs w:val="24"/>
              </w:rPr>
              <w:t xml:space="preserve"> </w:t>
            </w:r>
            <w:r w:rsidRPr="005F5ECA">
              <w:rPr>
                <w:rFonts w:ascii="Arial" w:hAnsi="Arial" w:cs="Arial"/>
                <w:color w:val="171717"/>
                <w:sz w:val="24"/>
                <w:szCs w:val="24"/>
              </w:rPr>
              <w:t>course</w:t>
            </w:r>
            <w:r w:rsidRPr="005F5ECA">
              <w:rPr>
                <w:rFonts w:ascii="Arial" w:hAnsi="Arial" w:cs="Arial"/>
                <w:color w:val="171717"/>
                <w:spacing w:val="-6"/>
                <w:sz w:val="24"/>
                <w:szCs w:val="24"/>
              </w:rPr>
              <w:t xml:space="preserve"> </w:t>
            </w:r>
            <w:r w:rsidRPr="005F5ECA">
              <w:rPr>
                <w:rFonts w:ascii="Arial" w:hAnsi="Arial" w:cs="Arial"/>
                <w:color w:val="171717"/>
                <w:sz w:val="24"/>
                <w:szCs w:val="24"/>
              </w:rPr>
              <w:t>of</w:t>
            </w:r>
            <w:proofErr w:type="gramEnd"/>
            <w:r w:rsidRPr="005F5ECA">
              <w:rPr>
                <w:rFonts w:ascii="Arial" w:hAnsi="Arial" w:cs="Arial"/>
                <w:color w:val="171717"/>
                <w:spacing w:val="-3"/>
                <w:sz w:val="24"/>
                <w:szCs w:val="24"/>
              </w:rPr>
              <w:t xml:space="preserve"> </w:t>
            </w:r>
            <w:r w:rsidRPr="005F5ECA">
              <w:rPr>
                <w:rFonts w:ascii="Arial" w:hAnsi="Arial" w:cs="Arial"/>
                <w:color w:val="171717"/>
                <w:sz w:val="24"/>
                <w:szCs w:val="24"/>
              </w:rPr>
              <w:t>the</w:t>
            </w:r>
            <w:r w:rsidRPr="005F5ECA">
              <w:rPr>
                <w:rFonts w:ascii="Arial" w:hAnsi="Arial" w:cs="Arial"/>
                <w:color w:val="171717"/>
                <w:spacing w:val="-5"/>
                <w:sz w:val="24"/>
                <w:szCs w:val="24"/>
              </w:rPr>
              <w:t xml:space="preserve"> </w:t>
            </w:r>
            <w:r w:rsidRPr="005F5ECA">
              <w:rPr>
                <w:rFonts w:ascii="Arial" w:hAnsi="Arial" w:cs="Arial"/>
                <w:color w:val="171717"/>
                <w:sz w:val="24"/>
                <w:szCs w:val="24"/>
              </w:rPr>
              <w:t>assessment</w:t>
            </w:r>
            <w:r w:rsidRPr="005F5ECA">
              <w:rPr>
                <w:rFonts w:ascii="Arial" w:hAnsi="Arial" w:cs="Arial"/>
                <w:color w:val="171717"/>
                <w:spacing w:val="-3"/>
                <w:sz w:val="24"/>
                <w:szCs w:val="24"/>
              </w:rPr>
              <w:t xml:space="preserve"> </w:t>
            </w:r>
            <w:r w:rsidRPr="005F5ECA">
              <w:rPr>
                <w:rFonts w:ascii="Arial" w:hAnsi="Arial" w:cs="Arial"/>
                <w:color w:val="171717"/>
                <w:sz w:val="24"/>
                <w:szCs w:val="24"/>
              </w:rPr>
              <w:t>and</w:t>
            </w:r>
            <w:r w:rsidRPr="005F5ECA">
              <w:rPr>
                <w:rFonts w:ascii="Arial" w:hAnsi="Arial" w:cs="Arial"/>
                <w:color w:val="171717"/>
                <w:spacing w:val="-3"/>
                <w:sz w:val="24"/>
                <w:szCs w:val="24"/>
              </w:rPr>
              <w:t xml:space="preserve"> </w:t>
            </w:r>
            <w:r w:rsidRPr="005F5ECA">
              <w:rPr>
                <w:rFonts w:ascii="Arial" w:hAnsi="Arial" w:cs="Arial"/>
                <w:color w:val="171717"/>
                <w:sz w:val="24"/>
                <w:szCs w:val="24"/>
              </w:rPr>
              <w:t>Pathway</w:t>
            </w:r>
            <w:r w:rsidRPr="005F5ECA">
              <w:rPr>
                <w:rFonts w:ascii="Arial" w:hAnsi="Arial" w:cs="Arial"/>
                <w:color w:val="171717"/>
                <w:spacing w:val="-5"/>
                <w:sz w:val="24"/>
                <w:szCs w:val="24"/>
              </w:rPr>
              <w:t xml:space="preserve"> </w:t>
            </w:r>
            <w:r w:rsidRPr="005F5ECA">
              <w:rPr>
                <w:rFonts w:ascii="Arial" w:hAnsi="Arial" w:cs="Arial"/>
                <w:color w:val="171717"/>
                <w:sz w:val="24"/>
                <w:szCs w:val="24"/>
              </w:rPr>
              <w:t>Planning</w:t>
            </w:r>
            <w:r w:rsidRPr="005F5ECA">
              <w:rPr>
                <w:rFonts w:ascii="Arial" w:hAnsi="Arial" w:cs="Arial"/>
                <w:color w:val="171717"/>
                <w:spacing w:val="-5"/>
                <w:sz w:val="24"/>
                <w:szCs w:val="24"/>
              </w:rPr>
              <w:t xml:space="preserve"> </w:t>
            </w:r>
            <w:r w:rsidRPr="005F5ECA">
              <w:rPr>
                <w:rFonts w:ascii="Arial" w:hAnsi="Arial" w:cs="Arial"/>
                <w:color w:val="171717"/>
                <w:sz w:val="24"/>
                <w:szCs w:val="24"/>
              </w:rPr>
              <w:t>process</w:t>
            </w:r>
            <w:r w:rsidRPr="005F5ECA">
              <w:rPr>
                <w:rFonts w:ascii="Arial" w:hAnsi="Arial" w:cs="Arial"/>
                <w:color w:val="171717"/>
                <w:spacing w:val="-3"/>
                <w:sz w:val="24"/>
                <w:szCs w:val="24"/>
              </w:rPr>
              <w:t xml:space="preserve"> </w:t>
            </w:r>
            <w:r w:rsidRPr="005F5ECA">
              <w:rPr>
                <w:rFonts w:ascii="Arial" w:hAnsi="Arial" w:cs="Arial"/>
                <w:color w:val="171717"/>
                <w:sz w:val="24"/>
                <w:szCs w:val="24"/>
              </w:rPr>
              <w:t>including seeking accommodation and support from in house support accommodation, partners in Housing</w:t>
            </w:r>
            <w:r w:rsidRPr="005F5ECA">
              <w:rPr>
                <w:rFonts w:ascii="Arial" w:hAnsi="Arial" w:cs="Arial"/>
                <w:color w:val="171717"/>
                <w:spacing w:val="-5"/>
                <w:sz w:val="24"/>
                <w:szCs w:val="24"/>
              </w:rPr>
              <w:t xml:space="preserve"> </w:t>
            </w:r>
            <w:r w:rsidRPr="005F5ECA">
              <w:rPr>
                <w:rFonts w:ascii="Arial" w:hAnsi="Arial" w:cs="Arial"/>
                <w:color w:val="171717"/>
                <w:sz w:val="24"/>
                <w:szCs w:val="24"/>
              </w:rPr>
              <w:t>Advice Service and external providers. Compile, deliver and monitor creative plans for young people, in conjunction with the Pathway Plan, ensuring that the plan is needs led.</w:t>
            </w:r>
          </w:p>
          <w:p w14:paraId="35F87DF8" w14:textId="77777777" w:rsidR="005F5ECA" w:rsidRPr="005F5ECA" w:rsidRDefault="005F5ECA" w:rsidP="00E37099">
            <w:pPr>
              <w:pStyle w:val="BodyText"/>
              <w:spacing w:before="21"/>
              <w:rPr>
                <w:rFonts w:cs="Arial"/>
                <w:szCs w:val="24"/>
              </w:rPr>
            </w:pPr>
          </w:p>
          <w:p w14:paraId="1905601F" w14:textId="77777777" w:rsidR="005F5ECA" w:rsidRPr="005F5ECA" w:rsidRDefault="005F5ECA" w:rsidP="00E37099">
            <w:pPr>
              <w:pStyle w:val="ListParagraph"/>
              <w:widowControl w:val="0"/>
              <w:numPr>
                <w:ilvl w:val="0"/>
                <w:numId w:val="35"/>
              </w:numPr>
              <w:tabs>
                <w:tab w:val="left" w:pos="1860"/>
              </w:tabs>
              <w:autoSpaceDE w:val="0"/>
              <w:autoSpaceDN w:val="0"/>
              <w:spacing w:before="1" w:line="259" w:lineRule="auto"/>
              <w:ind w:right="886" w:hanging="370"/>
              <w:jc w:val="both"/>
              <w:rPr>
                <w:rFonts w:ascii="Arial" w:hAnsi="Arial" w:cs="Arial"/>
                <w:sz w:val="24"/>
                <w:szCs w:val="24"/>
              </w:rPr>
            </w:pPr>
            <w:r w:rsidRPr="005F5ECA">
              <w:rPr>
                <w:rFonts w:ascii="Arial" w:hAnsi="Arial" w:cs="Arial"/>
                <w:color w:val="171717"/>
                <w:sz w:val="24"/>
                <w:szCs w:val="24"/>
              </w:rPr>
              <w:t>Provide and commission support to young people, including assistance in, budgeting,</w:t>
            </w:r>
            <w:r w:rsidRPr="005F5ECA">
              <w:rPr>
                <w:rFonts w:ascii="Arial" w:hAnsi="Arial" w:cs="Arial"/>
                <w:color w:val="171717"/>
                <w:spacing w:val="-5"/>
                <w:sz w:val="24"/>
                <w:szCs w:val="24"/>
              </w:rPr>
              <w:t xml:space="preserve"> </w:t>
            </w:r>
            <w:r w:rsidRPr="005F5ECA">
              <w:rPr>
                <w:rFonts w:ascii="Arial" w:hAnsi="Arial" w:cs="Arial"/>
                <w:color w:val="171717"/>
                <w:sz w:val="24"/>
                <w:szCs w:val="24"/>
              </w:rPr>
              <w:t>independent</w:t>
            </w:r>
            <w:r w:rsidRPr="005F5ECA">
              <w:rPr>
                <w:rFonts w:ascii="Arial" w:hAnsi="Arial" w:cs="Arial"/>
                <w:color w:val="171717"/>
                <w:spacing w:val="-5"/>
                <w:sz w:val="24"/>
                <w:szCs w:val="24"/>
              </w:rPr>
              <w:t xml:space="preserve"> </w:t>
            </w:r>
            <w:r w:rsidRPr="005F5ECA">
              <w:rPr>
                <w:rFonts w:ascii="Arial" w:hAnsi="Arial" w:cs="Arial"/>
                <w:color w:val="171717"/>
                <w:sz w:val="24"/>
                <w:szCs w:val="24"/>
              </w:rPr>
              <w:t>living</w:t>
            </w:r>
            <w:r w:rsidRPr="005F5ECA">
              <w:rPr>
                <w:rFonts w:ascii="Arial" w:hAnsi="Arial" w:cs="Arial"/>
                <w:color w:val="171717"/>
                <w:spacing w:val="-4"/>
                <w:sz w:val="24"/>
                <w:szCs w:val="24"/>
              </w:rPr>
              <w:t xml:space="preserve"> </w:t>
            </w:r>
            <w:r w:rsidRPr="005F5ECA">
              <w:rPr>
                <w:rFonts w:ascii="Arial" w:hAnsi="Arial" w:cs="Arial"/>
                <w:color w:val="171717"/>
                <w:sz w:val="24"/>
                <w:szCs w:val="24"/>
              </w:rPr>
              <w:t>skills,</w:t>
            </w:r>
            <w:r w:rsidRPr="005F5ECA">
              <w:rPr>
                <w:rFonts w:ascii="Arial" w:hAnsi="Arial" w:cs="Arial"/>
                <w:color w:val="171717"/>
                <w:spacing w:val="-5"/>
                <w:sz w:val="24"/>
                <w:szCs w:val="24"/>
              </w:rPr>
              <w:t xml:space="preserve"> </w:t>
            </w:r>
            <w:r w:rsidRPr="005F5ECA">
              <w:rPr>
                <w:rFonts w:ascii="Arial" w:hAnsi="Arial" w:cs="Arial"/>
                <w:color w:val="171717"/>
                <w:sz w:val="24"/>
                <w:szCs w:val="24"/>
              </w:rPr>
              <w:t>arranging</w:t>
            </w:r>
            <w:r w:rsidRPr="005F5ECA">
              <w:rPr>
                <w:rFonts w:ascii="Arial" w:hAnsi="Arial" w:cs="Arial"/>
                <w:color w:val="171717"/>
                <w:spacing w:val="-6"/>
                <w:sz w:val="24"/>
                <w:szCs w:val="24"/>
              </w:rPr>
              <w:t xml:space="preserve"> </w:t>
            </w:r>
            <w:r w:rsidRPr="005F5ECA">
              <w:rPr>
                <w:rFonts w:ascii="Arial" w:hAnsi="Arial" w:cs="Arial"/>
                <w:color w:val="171717"/>
                <w:sz w:val="24"/>
                <w:szCs w:val="24"/>
              </w:rPr>
              <w:t>access</w:t>
            </w:r>
            <w:r w:rsidRPr="005F5ECA">
              <w:rPr>
                <w:rFonts w:ascii="Arial" w:hAnsi="Arial" w:cs="Arial"/>
                <w:color w:val="171717"/>
                <w:spacing w:val="-5"/>
                <w:sz w:val="24"/>
                <w:szCs w:val="24"/>
              </w:rPr>
              <w:t xml:space="preserve"> </w:t>
            </w:r>
            <w:r w:rsidRPr="005F5ECA">
              <w:rPr>
                <w:rFonts w:ascii="Arial" w:hAnsi="Arial" w:cs="Arial"/>
                <w:color w:val="171717"/>
                <w:sz w:val="24"/>
                <w:szCs w:val="24"/>
              </w:rPr>
              <w:t>to</w:t>
            </w:r>
            <w:r w:rsidRPr="005F5ECA">
              <w:rPr>
                <w:rFonts w:ascii="Arial" w:hAnsi="Arial" w:cs="Arial"/>
                <w:color w:val="171717"/>
                <w:spacing w:val="-5"/>
                <w:sz w:val="24"/>
                <w:szCs w:val="24"/>
              </w:rPr>
              <w:t xml:space="preserve"> </w:t>
            </w:r>
            <w:r w:rsidRPr="005F5ECA">
              <w:rPr>
                <w:rFonts w:ascii="Arial" w:hAnsi="Arial" w:cs="Arial"/>
                <w:color w:val="171717"/>
                <w:sz w:val="24"/>
                <w:szCs w:val="24"/>
              </w:rPr>
              <w:t>professional</w:t>
            </w:r>
            <w:r w:rsidRPr="005F5ECA">
              <w:rPr>
                <w:rFonts w:ascii="Arial" w:hAnsi="Arial" w:cs="Arial"/>
                <w:color w:val="171717"/>
                <w:spacing w:val="-7"/>
                <w:sz w:val="24"/>
                <w:szCs w:val="24"/>
              </w:rPr>
              <w:t xml:space="preserve"> </w:t>
            </w:r>
            <w:r w:rsidRPr="005F5ECA">
              <w:rPr>
                <w:rFonts w:ascii="Arial" w:hAnsi="Arial" w:cs="Arial"/>
                <w:color w:val="171717"/>
                <w:sz w:val="24"/>
                <w:szCs w:val="24"/>
              </w:rPr>
              <w:t>services, claiming benefits, maintaining the safety of their dwelling.</w:t>
            </w:r>
          </w:p>
          <w:p w14:paraId="7E45549B" w14:textId="77777777" w:rsidR="005F5ECA" w:rsidRPr="005F5ECA" w:rsidRDefault="005F5ECA" w:rsidP="00E37099">
            <w:pPr>
              <w:pStyle w:val="BodyText"/>
              <w:spacing w:before="20"/>
              <w:rPr>
                <w:rFonts w:cs="Arial"/>
                <w:szCs w:val="24"/>
              </w:rPr>
            </w:pPr>
          </w:p>
          <w:p w14:paraId="596681BE" w14:textId="0607FBAC" w:rsidR="005F5ECA" w:rsidRPr="005F5ECA" w:rsidRDefault="005F5ECA" w:rsidP="00E37099">
            <w:pPr>
              <w:pStyle w:val="ListParagraph"/>
              <w:widowControl w:val="0"/>
              <w:numPr>
                <w:ilvl w:val="0"/>
                <w:numId w:val="35"/>
              </w:numPr>
              <w:tabs>
                <w:tab w:val="left" w:pos="1860"/>
              </w:tabs>
              <w:autoSpaceDE w:val="0"/>
              <w:autoSpaceDN w:val="0"/>
              <w:spacing w:line="259" w:lineRule="auto"/>
              <w:ind w:right="1378" w:hanging="370"/>
              <w:jc w:val="both"/>
              <w:rPr>
                <w:rFonts w:ascii="Arial" w:hAnsi="Arial" w:cs="Arial"/>
                <w:sz w:val="24"/>
                <w:szCs w:val="24"/>
              </w:rPr>
            </w:pPr>
            <w:r w:rsidRPr="005F5ECA">
              <w:rPr>
                <w:rFonts w:ascii="Arial" w:hAnsi="Arial" w:cs="Arial"/>
                <w:color w:val="171717"/>
                <w:sz w:val="24"/>
                <w:szCs w:val="24"/>
              </w:rPr>
              <w:t>Compile</w:t>
            </w:r>
            <w:r w:rsidRPr="005F5ECA">
              <w:rPr>
                <w:rFonts w:ascii="Arial" w:hAnsi="Arial" w:cs="Arial"/>
                <w:color w:val="171717"/>
                <w:spacing w:val="-3"/>
                <w:sz w:val="24"/>
                <w:szCs w:val="24"/>
              </w:rPr>
              <w:t xml:space="preserve"> </w:t>
            </w:r>
            <w:r w:rsidRPr="005F5ECA">
              <w:rPr>
                <w:rFonts w:ascii="Arial" w:hAnsi="Arial" w:cs="Arial"/>
                <w:color w:val="171717"/>
                <w:sz w:val="24"/>
                <w:szCs w:val="24"/>
              </w:rPr>
              <w:t>reports</w:t>
            </w:r>
            <w:r w:rsidRPr="005F5ECA">
              <w:rPr>
                <w:rFonts w:ascii="Arial" w:hAnsi="Arial" w:cs="Arial"/>
                <w:color w:val="171717"/>
                <w:spacing w:val="-6"/>
                <w:sz w:val="24"/>
                <w:szCs w:val="24"/>
              </w:rPr>
              <w:t xml:space="preserve"> </w:t>
            </w:r>
            <w:r w:rsidRPr="005F5ECA">
              <w:rPr>
                <w:rFonts w:ascii="Arial" w:hAnsi="Arial" w:cs="Arial"/>
                <w:color w:val="171717"/>
                <w:sz w:val="24"/>
                <w:szCs w:val="24"/>
              </w:rPr>
              <w:t>for</w:t>
            </w:r>
            <w:r w:rsidRPr="005F5ECA">
              <w:rPr>
                <w:rFonts w:ascii="Arial" w:hAnsi="Arial" w:cs="Arial"/>
                <w:color w:val="171717"/>
                <w:spacing w:val="-3"/>
                <w:sz w:val="24"/>
                <w:szCs w:val="24"/>
              </w:rPr>
              <w:t xml:space="preserve"> </w:t>
            </w:r>
            <w:r w:rsidRPr="005F5ECA">
              <w:rPr>
                <w:rFonts w:ascii="Arial" w:hAnsi="Arial" w:cs="Arial"/>
                <w:color w:val="171717"/>
                <w:sz w:val="24"/>
                <w:szCs w:val="24"/>
              </w:rPr>
              <w:t>plans,</w:t>
            </w:r>
            <w:r w:rsidRPr="005F5ECA">
              <w:rPr>
                <w:rFonts w:ascii="Arial" w:hAnsi="Arial" w:cs="Arial"/>
                <w:color w:val="171717"/>
                <w:spacing w:val="-3"/>
                <w:sz w:val="24"/>
                <w:szCs w:val="24"/>
              </w:rPr>
              <w:t xml:space="preserve"> </w:t>
            </w:r>
            <w:r w:rsidRPr="005F5ECA">
              <w:rPr>
                <w:rFonts w:ascii="Arial" w:hAnsi="Arial" w:cs="Arial"/>
                <w:color w:val="171717"/>
                <w:sz w:val="24"/>
                <w:szCs w:val="24"/>
              </w:rPr>
              <w:t>reviews</w:t>
            </w:r>
            <w:r w:rsidRPr="005F5ECA">
              <w:rPr>
                <w:rFonts w:ascii="Arial" w:hAnsi="Arial" w:cs="Arial"/>
                <w:color w:val="171717"/>
                <w:spacing w:val="-3"/>
                <w:sz w:val="24"/>
                <w:szCs w:val="24"/>
              </w:rPr>
              <w:t xml:space="preserve"> </w:t>
            </w:r>
            <w:r w:rsidRPr="005F5ECA">
              <w:rPr>
                <w:rFonts w:ascii="Arial" w:hAnsi="Arial" w:cs="Arial"/>
                <w:color w:val="171717"/>
                <w:sz w:val="24"/>
                <w:szCs w:val="24"/>
              </w:rPr>
              <w:t>and</w:t>
            </w:r>
            <w:r w:rsidRPr="005F5ECA">
              <w:rPr>
                <w:rFonts w:ascii="Arial" w:hAnsi="Arial" w:cs="Arial"/>
                <w:color w:val="171717"/>
                <w:spacing w:val="-5"/>
                <w:sz w:val="24"/>
                <w:szCs w:val="24"/>
              </w:rPr>
              <w:t xml:space="preserve"> </w:t>
            </w:r>
            <w:r w:rsidRPr="005F5ECA">
              <w:rPr>
                <w:rFonts w:ascii="Arial" w:hAnsi="Arial" w:cs="Arial"/>
                <w:color w:val="171717"/>
                <w:sz w:val="24"/>
                <w:szCs w:val="24"/>
              </w:rPr>
              <w:t>other</w:t>
            </w:r>
            <w:r w:rsidRPr="005F5ECA">
              <w:rPr>
                <w:rFonts w:ascii="Arial" w:hAnsi="Arial" w:cs="Arial"/>
                <w:color w:val="171717"/>
                <w:spacing w:val="-6"/>
                <w:sz w:val="24"/>
                <w:szCs w:val="24"/>
              </w:rPr>
              <w:t xml:space="preserve"> </w:t>
            </w:r>
            <w:r w:rsidRPr="005F5ECA">
              <w:rPr>
                <w:rFonts w:ascii="Arial" w:hAnsi="Arial" w:cs="Arial"/>
                <w:color w:val="171717"/>
                <w:sz w:val="24"/>
                <w:szCs w:val="24"/>
              </w:rPr>
              <w:t>meetings,</w:t>
            </w:r>
            <w:r w:rsidRPr="005F5ECA">
              <w:rPr>
                <w:rFonts w:ascii="Arial" w:hAnsi="Arial" w:cs="Arial"/>
                <w:color w:val="171717"/>
                <w:spacing w:val="-5"/>
                <w:sz w:val="24"/>
                <w:szCs w:val="24"/>
              </w:rPr>
              <w:t xml:space="preserve"> </w:t>
            </w:r>
            <w:r w:rsidRPr="005F5ECA">
              <w:rPr>
                <w:rFonts w:ascii="Arial" w:hAnsi="Arial" w:cs="Arial"/>
                <w:color w:val="171717"/>
                <w:sz w:val="24"/>
                <w:szCs w:val="24"/>
              </w:rPr>
              <w:t>including</w:t>
            </w:r>
            <w:r w:rsidRPr="005F5ECA">
              <w:rPr>
                <w:rFonts w:ascii="Arial" w:hAnsi="Arial" w:cs="Arial"/>
                <w:color w:val="171717"/>
                <w:spacing w:val="-3"/>
                <w:sz w:val="24"/>
                <w:szCs w:val="24"/>
              </w:rPr>
              <w:t xml:space="preserve"> </w:t>
            </w:r>
            <w:r w:rsidRPr="005F5ECA">
              <w:rPr>
                <w:rFonts w:ascii="Arial" w:hAnsi="Arial" w:cs="Arial"/>
                <w:color w:val="171717"/>
                <w:sz w:val="24"/>
                <w:szCs w:val="24"/>
              </w:rPr>
              <w:t>Pathway Planning meetings, reviews and other meetings as appropriate. Including completing</w:t>
            </w:r>
            <w:r w:rsidRPr="005F5ECA">
              <w:rPr>
                <w:rFonts w:ascii="Arial" w:hAnsi="Arial" w:cs="Arial"/>
                <w:color w:val="171717"/>
                <w:spacing w:val="-5"/>
                <w:sz w:val="24"/>
                <w:szCs w:val="24"/>
              </w:rPr>
              <w:t xml:space="preserve"> </w:t>
            </w:r>
            <w:r w:rsidRPr="005F5ECA">
              <w:rPr>
                <w:rFonts w:ascii="Arial" w:hAnsi="Arial" w:cs="Arial"/>
                <w:color w:val="171717"/>
                <w:sz w:val="24"/>
                <w:szCs w:val="24"/>
              </w:rPr>
              <w:t>routine</w:t>
            </w:r>
            <w:r w:rsidRPr="005F5ECA">
              <w:rPr>
                <w:rFonts w:ascii="Arial" w:hAnsi="Arial" w:cs="Arial"/>
                <w:color w:val="171717"/>
                <w:spacing w:val="-4"/>
                <w:sz w:val="24"/>
                <w:szCs w:val="24"/>
              </w:rPr>
              <w:t xml:space="preserve"> </w:t>
            </w:r>
            <w:r w:rsidRPr="005F5ECA">
              <w:rPr>
                <w:rFonts w:ascii="Arial" w:hAnsi="Arial" w:cs="Arial"/>
                <w:color w:val="171717"/>
                <w:sz w:val="24"/>
                <w:szCs w:val="24"/>
              </w:rPr>
              <w:t>administrative</w:t>
            </w:r>
            <w:r w:rsidRPr="005F5ECA">
              <w:rPr>
                <w:rFonts w:ascii="Arial" w:hAnsi="Arial" w:cs="Arial"/>
                <w:color w:val="171717"/>
                <w:spacing w:val="-4"/>
                <w:sz w:val="24"/>
                <w:szCs w:val="24"/>
              </w:rPr>
              <w:t xml:space="preserve"> </w:t>
            </w:r>
            <w:r w:rsidRPr="005F5ECA">
              <w:rPr>
                <w:rFonts w:ascii="Arial" w:hAnsi="Arial" w:cs="Arial"/>
                <w:color w:val="171717"/>
                <w:sz w:val="24"/>
                <w:szCs w:val="24"/>
              </w:rPr>
              <w:t>tasks</w:t>
            </w:r>
            <w:r w:rsidRPr="005F5ECA">
              <w:rPr>
                <w:rFonts w:ascii="Arial" w:hAnsi="Arial" w:cs="Arial"/>
                <w:color w:val="171717"/>
                <w:spacing w:val="-4"/>
                <w:sz w:val="24"/>
                <w:szCs w:val="24"/>
              </w:rPr>
              <w:t xml:space="preserve"> </w:t>
            </w:r>
            <w:r w:rsidRPr="005F5ECA">
              <w:rPr>
                <w:rFonts w:ascii="Arial" w:hAnsi="Arial" w:cs="Arial"/>
                <w:color w:val="171717"/>
                <w:sz w:val="24"/>
                <w:szCs w:val="24"/>
              </w:rPr>
              <w:t>i.e.</w:t>
            </w:r>
            <w:r w:rsidRPr="005F5ECA">
              <w:rPr>
                <w:rFonts w:ascii="Arial" w:hAnsi="Arial" w:cs="Arial"/>
                <w:color w:val="171717"/>
                <w:spacing w:val="-4"/>
                <w:sz w:val="24"/>
                <w:szCs w:val="24"/>
              </w:rPr>
              <w:t xml:space="preserve"> </w:t>
            </w:r>
            <w:r w:rsidRPr="005F5ECA">
              <w:rPr>
                <w:rFonts w:ascii="Arial" w:hAnsi="Arial" w:cs="Arial"/>
                <w:color w:val="171717"/>
                <w:sz w:val="24"/>
                <w:szCs w:val="24"/>
              </w:rPr>
              <w:t>updating</w:t>
            </w:r>
            <w:r w:rsidRPr="005F5ECA">
              <w:rPr>
                <w:rFonts w:ascii="Arial" w:hAnsi="Arial" w:cs="Arial"/>
                <w:color w:val="171717"/>
                <w:spacing w:val="-4"/>
                <w:sz w:val="24"/>
                <w:szCs w:val="24"/>
              </w:rPr>
              <w:t xml:space="preserve"> </w:t>
            </w:r>
            <w:r w:rsidRPr="005F5ECA">
              <w:rPr>
                <w:rFonts w:ascii="Arial" w:hAnsi="Arial" w:cs="Arial"/>
                <w:color w:val="171717"/>
                <w:sz w:val="24"/>
                <w:szCs w:val="24"/>
              </w:rPr>
              <w:t>case</w:t>
            </w:r>
            <w:r w:rsidRPr="005F5ECA">
              <w:rPr>
                <w:rFonts w:ascii="Arial" w:hAnsi="Arial" w:cs="Arial"/>
                <w:color w:val="171717"/>
                <w:spacing w:val="-4"/>
                <w:sz w:val="24"/>
                <w:szCs w:val="24"/>
              </w:rPr>
              <w:t xml:space="preserve"> </w:t>
            </w:r>
            <w:r w:rsidRPr="005F5ECA">
              <w:rPr>
                <w:rFonts w:ascii="Arial" w:hAnsi="Arial" w:cs="Arial"/>
                <w:color w:val="171717"/>
                <w:sz w:val="24"/>
                <w:szCs w:val="24"/>
              </w:rPr>
              <w:t>records,</w:t>
            </w:r>
            <w:r w:rsidRPr="005F5ECA">
              <w:rPr>
                <w:rFonts w:ascii="Arial" w:hAnsi="Arial" w:cs="Arial"/>
                <w:color w:val="171717"/>
                <w:spacing w:val="-6"/>
                <w:sz w:val="24"/>
                <w:szCs w:val="24"/>
              </w:rPr>
              <w:t xml:space="preserve"> </w:t>
            </w:r>
            <w:r w:rsidRPr="005F5ECA">
              <w:rPr>
                <w:rFonts w:ascii="Arial" w:hAnsi="Arial" w:cs="Arial"/>
                <w:color w:val="171717"/>
                <w:sz w:val="24"/>
                <w:szCs w:val="24"/>
              </w:rPr>
              <w:t xml:space="preserve">chronologies, </w:t>
            </w:r>
            <w:r w:rsidRPr="005F5ECA">
              <w:rPr>
                <w:rFonts w:ascii="Arial" w:hAnsi="Arial" w:cs="Arial"/>
                <w:color w:val="171717"/>
                <w:spacing w:val="-4"/>
                <w:sz w:val="24"/>
                <w:szCs w:val="24"/>
              </w:rPr>
              <w:t>etc.</w:t>
            </w:r>
          </w:p>
          <w:p w14:paraId="0F08A748" w14:textId="77777777" w:rsidR="005F5ECA" w:rsidRPr="005F5ECA" w:rsidRDefault="005F5ECA" w:rsidP="00E37099">
            <w:pPr>
              <w:pStyle w:val="ListParagraph"/>
              <w:jc w:val="both"/>
              <w:rPr>
                <w:rFonts w:ascii="Arial" w:hAnsi="Arial" w:cs="Arial"/>
                <w:sz w:val="24"/>
                <w:szCs w:val="24"/>
              </w:rPr>
            </w:pPr>
          </w:p>
          <w:p w14:paraId="0DCA60A6" w14:textId="77777777" w:rsidR="005F5ECA" w:rsidRPr="005F5ECA" w:rsidRDefault="005F5ECA" w:rsidP="00E37099">
            <w:pPr>
              <w:pStyle w:val="ListParagraph"/>
              <w:widowControl w:val="0"/>
              <w:numPr>
                <w:ilvl w:val="0"/>
                <w:numId w:val="35"/>
              </w:numPr>
              <w:tabs>
                <w:tab w:val="left" w:pos="1860"/>
              </w:tabs>
              <w:autoSpaceDE w:val="0"/>
              <w:autoSpaceDN w:val="0"/>
              <w:spacing w:line="259" w:lineRule="auto"/>
              <w:ind w:right="1378" w:hanging="370"/>
              <w:jc w:val="both"/>
              <w:rPr>
                <w:rFonts w:ascii="Arial" w:hAnsi="Arial" w:cs="Arial"/>
                <w:sz w:val="24"/>
                <w:szCs w:val="24"/>
              </w:rPr>
            </w:pPr>
            <w:r w:rsidRPr="005F5ECA">
              <w:rPr>
                <w:rFonts w:ascii="Arial" w:hAnsi="Arial" w:cs="Arial"/>
                <w:color w:val="171717"/>
                <w:sz w:val="24"/>
              </w:rPr>
              <w:t>To</w:t>
            </w:r>
            <w:r w:rsidRPr="005F5ECA">
              <w:rPr>
                <w:rFonts w:ascii="Arial" w:hAnsi="Arial" w:cs="Arial"/>
                <w:color w:val="171717"/>
                <w:spacing w:val="-6"/>
                <w:sz w:val="24"/>
              </w:rPr>
              <w:t xml:space="preserve"> </w:t>
            </w:r>
            <w:r w:rsidRPr="005F5ECA">
              <w:rPr>
                <w:rFonts w:ascii="Arial" w:hAnsi="Arial" w:cs="Arial"/>
                <w:color w:val="171717"/>
                <w:sz w:val="24"/>
              </w:rPr>
              <w:t>organise,</w:t>
            </w:r>
            <w:r w:rsidRPr="005F5ECA">
              <w:rPr>
                <w:rFonts w:ascii="Arial" w:hAnsi="Arial" w:cs="Arial"/>
                <w:color w:val="171717"/>
                <w:spacing w:val="-6"/>
                <w:sz w:val="24"/>
              </w:rPr>
              <w:t xml:space="preserve"> </w:t>
            </w:r>
            <w:r w:rsidRPr="005F5ECA">
              <w:rPr>
                <w:rFonts w:ascii="Arial" w:hAnsi="Arial" w:cs="Arial"/>
                <w:color w:val="171717"/>
                <w:sz w:val="24"/>
              </w:rPr>
              <w:t>chair</w:t>
            </w:r>
            <w:r w:rsidRPr="005F5ECA">
              <w:rPr>
                <w:rFonts w:ascii="Arial" w:hAnsi="Arial" w:cs="Arial"/>
                <w:color w:val="171717"/>
                <w:spacing w:val="-7"/>
                <w:sz w:val="24"/>
              </w:rPr>
              <w:t xml:space="preserve"> </w:t>
            </w:r>
            <w:r w:rsidRPr="005F5ECA">
              <w:rPr>
                <w:rFonts w:ascii="Arial" w:hAnsi="Arial" w:cs="Arial"/>
                <w:color w:val="171717"/>
                <w:sz w:val="24"/>
              </w:rPr>
              <w:t>and</w:t>
            </w:r>
            <w:r w:rsidRPr="005F5ECA">
              <w:rPr>
                <w:rFonts w:ascii="Arial" w:hAnsi="Arial" w:cs="Arial"/>
                <w:color w:val="171717"/>
                <w:spacing w:val="-7"/>
                <w:sz w:val="24"/>
              </w:rPr>
              <w:t xml:space="preserve"> </w:t>
            </w:r>
            <w:r w:rsidRPr="005F5ECA">
              <w:rPr>
                <w:rFonts w:ascii="Arial" w:hAnsi="Arial" w:cs="Arial"/>
                <w:color w:val="171717"/>
                <w:sz w:val="24"/>
              </w:rPr>
              <w:t>attend</w:t>
            </w:r>
            <w:r w:rsidRPr="005F5ECA">
              <w:rPr>
                <w:rFonts w:ascii="Arial" w:hAnsi="Arial" w:cs="Arial"/>
                <w:color w:val="171717"/>
                <w:spacing w:val="-6"/>
                <w:sz w:val="24"/>
              </w:rPr>
              <w:t xml:space="preserve"> </w:t>
            </w:r>
            <w:r w:rsidRPr="005F5ECA">
              <w:rPr>
                <w:rFonts w:ascii="Arial" w:hAnsi="Arial" w:cs="Arial"/>
                <w:color w:val="171717"/>
                <w:sz w:val="24"/>
              </w:rPr>
              <w:t>relevant</w:t>
            </w:r>
            <w:r w:rsidRPr="005F5ECA">
              <w:rPr>
                <w:rFonts w:ascii="Arial" w:hAnsi="Arial" w:cs="Arial"/>
                <w:color w:val="171717"/>
                <w:spacing w:val="-7"/>
                <w:sz w:val="24"/>
              </w:rPr>
              <w:t xml:space="preserve"> </w:t>
            </w:r>
            <w:r w:rsidRPr="005F5ECA">
              <w:rPr>
                <w:rFonts w:ascii="Arial" w:hAnsi="Arial" w:cs="Arial"/>
                <w:color w:val="171717"/>
                <w:sz w:val="24"/>
              </w:rPr>
              <w:t>meetings</w:t>
            </w:r>
            <w:r w:rsidRPr="005F5ECA">
              <w:rPr>
                <w:rFonts w:ascii="Arial" w:hAnsi="Arial" w:cs="Arial"/>
                <w:color w:val="171717"/>
                <w:spacing w:val="-6"/>
                <w:sz w:val="24"/>
              </w:rPr>
              <w:t xml:space="preserve"> </w:t>
            </w:r>
            <w:r w:rsidRPr="005F5ECA">
              <w:rPr>
                <w:rFonts w:ascii="Arial" w:hAnsi="Arial" w:cs="Arial"/>
                <w:color w:val="171717"/>
                <w:sz w:val="24"/>
              </w:rPr>
              <w:t>for</w:t>
            </w:r>
            <w:r w:rsidRPr="005F5ECA">
              <w:rPr>
                <w:rFonts w:ascii="Arial" w:hAnsi="Arial" w:cs="Arial"/>
                <w:color w:val="171717"/>
                <w:spacing w:val="-6"/>
                <w:sz w:val="24"/>
              </w:rPr>
              <w:t xml:space="preserve"> </w:t>
            </w:r>
            <w:r w:rsidRPr="005F5ECA">
              <w:rPr>
                <w:rFonts w:ascii="Arial" w:hAnsi="Arial" w:cs="Arial"/>
                <w:color w:val="171717"/>
                <w:sz w:val="24"/>
              </w:rPr>
              <w:t>young</w:t>
            </w:r>
            <w:r w:rsidRPr="005F5ECA">
              <w:rPr>
                <w:rFonts w:ascii="Arial" w:hAnsi="Arial" w:cs="Arial"/>
                <w:color w:val="171717"/>
                <w:spacing w:val="-6"/>
                <w:sz w:val="24"/>
              </w:rPr>
              <w:t xml:space="preserve"> </w:t>
            </w:r>
            <w:r w:rsidRPr="005F5ECA">
              <w:rPr>
                <w:rFonts w:ascii="Arial" w:hAnsi="Arial" w:cs="Arial"/>
                <w:color w:val="171717"/>
                <w:sz w:val="24"/>
              </w:rPr>
              <w:t>people,</w:t>
            </w:r>
            <w:r w:rsidRPr="005F5ECA">
              <w:rPr>
                <w:rFonts w:ascii="Arial" w:hAnsi="Arial" w:cs="Arial"/>
                <w:color w:val="171717"/>
                <w:spacing w:val="-6"/>
                <w:sz w:val="24"/>
              </w:rPr>
              <w:t xml:space="preserve"> </w:t>
            </w:r>
            <w:r w:rsidRPr="005F5ECA">
              <w:rPr>
                <w:rFonts w:ascii="Arial" w:hAnsi="Arial" w:cs="Arial"/>
                <w:color w:val="171717"/>
                <w:sz w:val="24"/>
              </w:rPr>
              <w:t>including</w:t>
            </w:r>
            <w:r w:rsidRPr="005F5ECA">
              <w:rPr>
                <w:rFonts w:ascii="Arial" w:hAnsi="Arial" w:cs="Arial"/>
                <w:color w:val="171717"/>
                <w:spacing w:val="-5"/>
                <w:sz w:val="24"/>
              </w:rPr>
              <w:t xml:space="preserve"> </w:t>
            </w:r>
            <w:r w:rsidRPr="005F5ECA">
              <w:rPr>
                <w:rFonts w:ascii="Arial" w:hAnsi="Arial" w:cs="Arial"/>
                <w:color w:val="171717"/>
                <w:sz w:val="24"/>
              </w:rPr>
              <w:t>risk management meetings, review meetings, case conferences, amongst others</w:t>
            </w:r>
          </w:p>
          <w:p w14:paraId="27EA7009" w14:textId="77777777" w:rsidR="005F5ECA" w:rsidRPr="005F5ECA" w:rsidRDefault="005F5ECA" w:rsidP="00E37099">
            <w:pPr>
              <w:pStyle w:val="ListParagraph"/>
              <w:jc w:val="both"/>
              <w:rPr>
                <w:color w:val="171717"/>
                <w:sz w:val="24"/>
              </w:rPr>
            </w:pPr>
          </w:p>
          <w:p w14:paraId="5CB15D68" w14:textId="77777777" w:rsidR="005F5ECA" w:rsidRPr="005F5ECA" w:rsidRDefault="005F5ECA" w:rsidP="00E37099">
            <w:pPr>
              <w:pStyle w:val="ListParagraph"/>
              <w:widowControl w:val="0"/>
              <w:numPr>
                <w:ilvl w:val="0"/>
                <w:numId w:val="35"/>
              </w:numPr>
              <w:tabs>
                <w:tab w:val="left" w:pos="1860"/>
              </w:tabs>
              <w:autoSpaceDE w:val="0"/>
              <w:autoSpaceDN w:val="0"/>
              <w:spacing w:line="259" w:lineRule="auto"/>
              <w:ind w:right="1378" w:hanging="370"/>
              <w:jc w:val="both"/>
              <w:rPr>
                <w:rFonts w:ascii="Arial" w:hAnsi="Arial" w:cs="Arial"/>
                <w:sz w:val="24"/>
                <w:szCs w:val="24"/>
              </w:rPr>
            </w:pPr>
            <w:r w:rsidRPr="005F5ECA">
              <w:rPr>
                <w:rFonts w:ascii="Arial" w:hAnsi="Arial" w:cs="Arial"/>
                <w:color w:val="171717"/>
                <w:sz w:val="24"/>
              </w:rPr>
              <w:t>Help</w:t>
            </w:r>
            <w:r w:rsidRPr="005F5ECA">
              <w:rPr>
                <w:rFonts w:ascii="Arial" w:hAnsi="Arial" w:cs="Arial"/>
                <w:color w:val="171717"/>
                <w:spacing w:val="-3"/>
                <w:sz w:val="24"/>
              </w:rPr>
              <w:t xml:space="preserve"> </w:t>
            </w:r>
            <w:r w:rsidRPr="005F5ECA">
              <w:rPr>
                <w:rFonts w:ascii="Arial" w:hAnsi="Arial" w:cs="Arial"/>
                <w:color w:val="171717"/>
                <w:sz w:val="24"/>
              </w:rPr>
              <w:t>young</w:t>
            </w:r>
            <w:r w:rsidRPr="005F5ECA">
              <w:rPr>
                <w:rFonts w:ascii="Arial" w:hAnsi="Arial" w:cs="Arial"/>
                <w:color w:val="171717"/>
                <w:spacing w:val="-5"/>
                <w:sz w:val="24"/>
              </w:rPr>
              <w:t xml:space="preserve"> </w:t>
            </w:r>
            <w:r w:rsidRPr="005F5ECA">
              <w:rPr>
                <w:rFonts w:ascii="Arial" w:hAnsi="Arial" w:cs="Arial"/>
                <w:color w:val="171717"/>
                <w:sz w:val="24"/>
              </w:rPr>
              <w:t>people</w:t>
            </w:r>
            <w:r w:rsidRPr="005F5ECA">
              <w:rPr>
                <w:rFonts w:ascii="Arial" w:hAnsi="Arial" w:cs="Arial"/>
                <w:color w:val="171717"/>
                <w:spacing w:val="-3"/>
                <w:sz w:val="24"/>
              </w:rPr>
              <w:t xml:space="preserve"> </w:t>
            </w:r>
            <w:r w:rsidRPr="005F5ECA">
              <w:rPr>
                <w:rFonts w:ascii="Arial" w:hAnsi="Arial" w:cs="Arial"/>
                <w:color w:val="171717"/>
                <w:sz w:val="24"/>
              </w:rPr>
              <w:t>to</w:t>
            </w:r>
            <w:r w:rsidRPr="005F5ECA">
              <w:rPr>
                <w:rFonts w:ascii="Arial" w:hAnsi="Arial" w:cs="Arial"/>
                <w:color w:val="171717"/>
                <w:spacing w:val="-5"/>
                <w:sz w:val="24"/>
              </w:rPr>
              <w:t xml:space="preserve"> </w:t>
            </w:r>
            <w:r w:rsidRPr="005F5ECA">
              <w:rPr>
                <w:rFonts w:ascii="Arial" w:hAnsi="Arial" w:cs="Arial"/>
                <w:color w:val="171717"/>
                <w:sz w:val="24"/>
              </w:rPr>
              <w:t>access</w:t>
            </w:r>
            <w:r w:rsidRPr="005F5ECA">
              <w:rPr>
                <w:rFonts w:ascii="Arial" w:hAnsi="Arial" w:cs="Arial"/>
                <w:color w:val="171717"/>
                <w:spacing w:val="-3"/>
                <w:sz w:val="24"/>
              </w:rPr>
              <w:t xml:space="preserve"> </w:t>
            </w:r>
            <w:r w:rsidRPr="005F5ECA">
              <w:rPr>
                <w:rFonts w:ascii="Arial" w:hAnsi="Arial" w:cs="Arial"/>
                <w:color w:val="171717"/>
                <w:sz w:val="24"/>
              </w:rPr>
              <w:t>education,</w:t>
            </w:r>
            <w:r w:rsidRPr="005F5ECA">
              <w:rPr>
                <w:rFonts w:ascii="Arial" w:hAnsi="Arial" w:cs="Arial"/>
                <w:color w:val="171717"/>
                <w:spacing w:val="-5"/>
                <w:sz w:val="24"/>
              </w:rPr>
              <w:t xml:space="preserve"> </w:t>
            </w:r>
            <w:r w:rsidRPr="005F5ECA">
              <w:rPr>
                <w:rFonts w:ascii="Arial" w:hAnsi="Arial" w:cs="Arial"/>
                <w:color w:val="171717"/>
                <w:sz w:val="24"/>
              </w:rPr>
              <w:t>training</w:t>
            </w:r>
            <w:r w:rsidRPr="005F5ECA">
              <w:rPr>
                <w:rFonts w:ascii="Arial" w:hAnsi="Arial" w:cs="Arial"/>
                <w:color w:val="171717"/>
                <w:spacing w:val="-2"/>
                <w:sz w:val="24"/>
              </w:rPr>
              <w:t xml:space="preserve"> </w:t>
            </w:r>
            <w:r w:rsidRPr="005F5ECA">
              <w:rPr>
                <w:rFonts w:ascii="Arial" w:hAnsi="Arial" w:cs="Arial"/>
                <w:color w:val="171717"/>
                <w:sz w:val="24"/>
              </w:rPr>
              <w:t>and</w:t>
            </w:r>
            <w:r w:rsidRPr="005F5ECA">
              <w:rPr>
                <w:rFonts w:ascii="Arial" w:hAnsi="Arial" w:cs="Arial"/>
                <w:color w:val="171717"/>
                <w:spacing w:val="-3"/>
                <w:sz w:val="24"/>
              </w:rPr>
              <w:t xml:space="preserve"> </w:t>
            </w:r>
            <w:r w:rsidRPr="005F5ECA">
              <w:rPr>
                <w:rFonts w:ascii="Arial" w:hAnsi="Arial" w:cs="Arial"/>
                <w:color w:val="171717"/>
                <w:sz w:val="24"/>
              </w:rPr>
              <w:t>employment</w:t>
            </w:r>
            <w:r w:rsidRPr="005F5ECA">
              <w:rPr>
                <w:rFonts w:ascii="Arial" w:hAnsi="Arial" w:cs="Arial"/>
                <w:color w:val="171717"/>
                <w:spacing w:val="-5"/>
                <w:sz w:val="24"/>
              </w:rPr>
              <w:t xml:space="preserve"> </w:t>
            </w:r>
            <w:r w:rsidRPr="005F5ECA">
              <w:rPr>
                <w:rFonts w:ascii="Arial" w:hAnsi="Arial" w:cs="Arial"/>
                <w:color w:val="171717"/>
                <w:sz w:val="24"/>
              </w:rPr>
              <w:t>and</w:t>
            </w:r>
            <w:r w:rsidRPr="005F5ECA">
              <w:rPr>
                <w:rFonts w:ascii="Arial" w:hAnsi="Arial" w:cs="Arial"/>
                <w:color w:val="171717"/>
                <w:spacing w:val="-3"/>
                <w:sz w:val="24"/>
              </w:rPr>
              <w:t xml:space="preserve"> </w:t>
            </w:r>
            <w:r w:rsidRPr="005F5ECA">
              <w:rPr>
                <w:rFonts w:ascii="Arial" w:hAnsi="Arial" w:cs="Arial"/>
                <w:color w:val="171717"/>
                <w:sz w:val="24"/>
              </w:rPr>
              <w:t>be aspirational about their future opportunities.</w:t>
            </w:r>
          </w:p>
          <w:p w14:paraId="1B593F5E" w14:textId="77777777" w:rsidR="005F5ECA" w:rsidRPr="005F5ECA" w:rsidRDefault="005F5ECA" w:rsidP="00E37099">
            <w:pPr>
              <w:pStyle w:val="ListParagraph"/>
              <w:jc w:val="both"/>
              <w:rPr>
                <w:rFonts w:ascii="Arial" w:hAnsi="Arial" w:cs="Arial"/>
                <w:color w:val="171717"/>
                <w:sz w:val="24"/>
              </w:rPr>
            </w:pPr>
          </w:p>
          <w:p w14:paraId="2094A567" w14:textId="77777777" w:rsidR="005F5ECA" w:rsidRPr="005F5ECA" w:rsidRDefault="005F5ECA" w:rsidP="00E37099">
            <w:pPr>
              <w:pStyle w:val="ListParagraph"/>
              <w:widowControl w:val="0"/>
              <w:numPr>
                <w:ilvl w:val="0"/>
                <w:numId w:val="35"/>
              </w:numPr>
              <w:tabs>
                <w:tab w:val="left" w:pos="1860"/>
              </w:tabs>
              <w:autoSpaceDE w:val="0"/>
              <w:autoSpaceDN w:val="0"/>
              <w:spacing w:line="259" w:lineRule="auto"/>
              <w:ind w:right="1378" w:hanging="370"/>
              <w:jc w:val="both"/>
              <w:rPr>
                <w:rFonts w:ascii="Arial" w:hAnsi="Arial" w:cs="Arial"/>
                <w:sz w:val="24"/>
                <w:szCs w:val="24"/>
              </w:rPr>
            </w:pPr>
            <w:r w:rsidRPr="005F5ECA">
              <w:rPr>
                <w:rFonts w:ascii="Arial" w:hAnsi="Arial" w:cs="Arial"/>
                <w:color w:val="171717"/>
                <w:sz w:val="24"/>
              </w:rPr>
              <w:t>Work</w:t>
            </w:r>
            <w:r w:rsidRPr="005F5ECA">
              <w:rPr>
                <w:rFonts w:ascii="Arial" w:hAnsi="Arial" w:cs="Arial"/>
                <w:color w:val="171717"/>
                <w:spacing w:val="-4"/>
                <w:sz w:val="24"/>
              </w:rPr>
              <w:t xml:space="preserve"> </w:t>
            </w:r>
            <w:r w:rsidRPr="005F5ECA">
              <w:rPr>
                <w:rFonts w:ascii="Arial" w:hAnsi="Arial" w:cs="Arial"/>
                <w:color w:val="171717"/>
                <w:sz w:val="24"/>
              </w:rPr>
              <w:t>in</w:t>
            </w:r>
            <w:r w:rsidRPr="005F5ECA">
              <w:rPr>
                <w:rFonts w:ascii="Arial" w:hAnsi="Arial" w:cs="Arial"/>
                <w:color w:val="171717"/>
                <w:spacing w:val="-4"/>
                <w:sz w:val="24"/>
              </w:rPr>
              <w:t xml:space="preserve"> </w:t>
            </w:r>
            <w:r w:rsidRPr="005F5ECA">
              <w:rPr>
                <w:rFonts w:ascii="Arial" w:hAnsi="Arial" w:cs="Arial"/>
                <w:color w:val="171717"/>
                <w:sz w:val="24"/>
              </w:rPr>
              <w:t>partnership</w:t>
            </w:r>
            <w:r w:rsidRPr="005F5ECA">
              <w:rPr>
                <w:rFonts w:ascii="Arial" w:hAnsi="Arial" w:cs="Arial"/>
                <w:color w:val="171717"/>
                <w:spacing w:val="-4"/>
                <w:sz w:val="24"/>
              </w:rPr>
              <w:t xml:space="preserve"> </w:t>
            </w:r>
            <w:r w:rsidRPr="005F5ECA">
              <w:rPr>
                <w:rFonts w:ascii="Arial" w:hAnsi="Arial" w:cs="Arial"/>
                <w:color w:val="171717"/>
                <w:sz w:val="24"/>
              </w:rPr>
              <w:t>with</w:t>
            </w:r>
            <w:r w:rsidRPr="005F5ECA">
              <w:rPr>
                <w:rFonts w:ascii="Arial" w:hAnsi="Arial" w:cs="Arial"/>
                <w:color w:val="171717"/>
                <w:spacing w:val="-4"/>
                <w:sz w:val="24"/>
              </w:rPr>
              <w:t xml:space="preserve"> </w:t>
            </w:r>
            <w:r w:rsidRPr="005F5ECA">
              <w:rPr>
                <w:rFonts w:ascii="Arial" w:hAnsi="Arial" w:cs="Arial"/>
                <w:color w:val="171717"/>
                <w:sz w:val="24"/>
              </w:rPr>
              <w:t>other</w:t>
            </w:r>
            <w:r w:rsidRPr="005F5ECA">
              <w:rPr>
                <w:rFonts w:ascii="Arial" w:hAnsi="Arial" w:cs="Arial"/>
                <w:color w:val="171717"/>
                <w:spacing w:val="-4"/>
                <w:sz w:val="24"/>
              </w:rPr>
              <w:t xml:space="preserve"> </w:t>
            </w:r>
            <w:r w:rsidRPr="005F5ECA">
              <w:rPr>
                <w:rFonts w:ascii="Arial" w:hAnsi="Arial" w:cs="Arial"/>
                <w:color w:val="171717"/>
                <w:sz w:val="24"/>
              </w:rPr>
              <w:t>agencies</w:t>
            </w:r>
            <w:r w:rsidRPr="005F5ECA">
              <w:rPr>
                <w:rFonts w:ascii="Arial" w:hAnsi="Arial" w:cs="Arial"/>
                <w:color w:val="171717"/>
                <w:spacing w:val="-4"/>
                <w:sz w:val="24"/>
              </w:rPr>
              <w:t xml:space="preserve"> </w:t>
            </w:r>
            <w:r w:rsidRPr="005F5ECA">
              <w:rPr>
                <w:rFonts w:ascii="Arial" w:hAnsi="Arial" w:cs="Arial"/>
                <w:color w:val="171717"/>
                <w:sz w:val="24"/>
              </w:rPr>
              <w:t>and</w:t>
            </w:r>
            <w:r w:rsidRPr="005F5ECA">
              <w:rPr>
                <w:rFonts w:ascii="Arial" w:hAnsi="Arial" w:cs="Arial"/>
                <w:color w:val="171717"/>
                <w:spacing w:val="-4"/>
                <w:sz w:val="24"/>
              </w:rPr>
              <w:t xml:space="preserve"> </w:t>
            </w:r>
            <w:r w:rsidRPr="005F5ECA">
              <w:rPr>
                <w:rFonts w:ascii="Arial" w:hAnsi="Arial" w:cs="Arial"/>
                <w:color w:val="171717"/>
                <w:sz w:val="24"/>
              </w:rPr>
              <w:t>professionals</w:t>
            </w:r>
            <w:r w:rsidRPr="005F5ECA">
              <w:rPr>
                <w:rFonts w:ascii="Arial" w:hAnsi="Arial" w:cs="Arial"/>
                <w:color w:val="171717"/>
                <w:spacing w:val="-4"/>
                <w:sz w:val="24"/>
              </w:rPr>
              <w:t xml:space="preserve"> </w:t>
            </w:r>
            <w:r w:rsidRPr="005F5ECA">
              <w:rPr>
                <w:rFonts w:ascii="Arial" w:hAnsi="Arial" w:cs="Arial"/>
                <w:color w:val="171717"/>
                <w:sz w:val="24"/>
              </w:rPr>
              <w:t>to</w:t>
            </w:r>
            <w:r w:rsidRPr="005F5ECA">
              <w:rPr>
                <w:rFonts w:ascii="Arial" w:hAnsi="Arial" w:cs="Arial"/>
                <w:color w:val="171717"/>
                <w:spacing w:val="-5"/>
                <w:sz w:val="24"/>
              </w:rPr>
              <w:t xml:space="preserve"> </w:t>
            </w:r>
            <w:r w:rsidRPr="005F5ECA">
              <w:rPr>
                <w:rFonts w:ascii="Arial" w:hAnsi="Arial" w:cs="Arial"/>
                <w:color w:val="171717"/>
                <w:sz w:val="24"/>
              </w:rPr>
              <w:t>address</w:t>
            </w:r>
            <w:r w:rsidRPr="005F5ECA">
              <w:rPr>
                <w:rFonts w:ascii="Arial" w:hAnsi="Arial" w:cs="Arial"/>
                <w:color w:val="171717"/>
                <w:spacing w:val="-4"/>
                <w:sz w:val="24"/>
              </w:rPr>
              <w:t xml:space="preserve"> </w:t>
            </w:r>
            <w:r w:rsidRPr="005F5ECA">
              <w:rPr>
                <w:rFonts w:ascii="Arial" w:hAnsi="Arial" w:cs="Arial"/>
                <w:color w:val="171717"/>
                <w:sz w:val="24"/>
              </w:rPr>
              <w:t>the</w:t>
            </w:r>
            <w:r w:rsidRPr="005F5ECA">
              <w:rPr>
                <w:rFonts w:ascii="Arial" w:hAnsi="Arial" w:cs="Arial"/>
                <w:color w:val="171717"/>
                <w:spacing w:val="-4"/>
                <w:sz w:val="24"/>
              </w:rPr>
              <w:t xml:space="preserve"> </w:t>
            </w:r>
            <w:r w:rsidRPr="005F5ECA">
              <w:rPr>
                <w:rFonts w:ascii="Arial" w:hAnsi="Arial" w:cs="Arial"/>
                <w:color w:val="171717"/>
                <w:sz w:val="24"/>
              </w:rPr>
              <w:t>complex needs of young people.</w:t>
            </w:r>
          </w:p>
          <w:p w14:paraId="019A32EB" w14:textId="77777777" w:rsidR="005F5ECA" w:rsidRPr="005F5ECA" w:rsidRDefault="005F5ECA" w:rsidP="00E37099">
            <w:pPr>
              <w:pStyle w:val="ListParagraph"/>
              <w:jc w:val="both"/>
              <w:rPr>
                <w:rFonts w:ascii="Arial" w:hAnsi="Arial" w:cs="Arial"/>
                <w:color w:val="171717"/>
                <w:sz w:val="24"/>
              </w:rPr>
            </w:pPr>
          </w:p>
          <w:p w14:paraId="4667B02A" w14:textId="77777777" w:rsidR="005F5ECA" w:rsidRPr="005F5ECA" w:rsidRDefault="005F5ECA" w:rsidP="00E37099">
            <w:pPr>
              <w:pStyle w:val="ListParagraph"/>
              <w:widowControl w:val="0"/>
              <w:numPr>
                <w:ilvl w:val="0"/>
                <w:numId w:val="35"/>
              </w:numPr>
              <w:tabs>
                <w:tab w:val="left" w:pos="1860"/>
              </w:tabs>
              <w:autoSpaceDE w:val="0"/>
              <w:autoSpaceDN w:val="0"/>
              <w:spacing w:line="259" w:lineRule="auto"/>
              <w:ind w:right="1378" w:hanging="370"/>
              <w:jc w:val="both"/>
              <w:rPr>
                <w:rFonts w:ascii="Arial" w:hAnsi="Arial" w:cs="Arial"/>
                <w:sz w:val="24"/>
                <w:szCs w:val="24"/>
              </w:rPr>
            </w:pPr>
            <w:r w:rsidRPr="005F5ECA">
              <w:rPr>
                <w:rFonts w:ascii="Arial" w:hAnsi="Arial" w:cs="Arial"/>
                <w:color w:val="171717"/>
                <w:sz w:val="24"/>
              </w:rPr>
              <w:t>Liaise</w:t>
            </w:r>
            <w:r w:rsidRPr="005F5ECA">
              <w:rPr>
                <w:rFonts w:ascii="Arial" w:hAnsi="Arial" w:cs="Arial"/>
                <w:color w:val="171717"/>
                <w:spacing w:val="-4"/>
                <w:sz w:val="24"/>
              </w:rPr>
              <w:t xml:space="preserve"> </w:t>
            </w:r>
            <w:r w:rsidRPr="005F5ECA">
              <w:rPr>
                <w:rFonts w:ascii="Arial" w:hAnsi="Arial" w:cs="Arial"/>
                <w:color w:val="171717"/>
                <w:sz w:val="24"/>
              </w:rPr>
              <w:t>with</w:t>
            </w:r>
            <w:r w:rsidRPr="005F5ECA">
              <w:rPr>
                <w:rFonts w:ascii="Arial" w:hAnsi="Arial" w:cs="Arial"/>
                <w:color w:val="171717"/>
                <w:spacing w:val="-4"/>
                <w:sz w:val="24"/>
              </w:rPr>
              <w:t xml:space="preserve"> </w:t>
            </w:r>
            <w:r w:rsidRPr="005F5ECA">
              <w:rPr>
                <w:rFonts w:ascii="Arial" w:hAnsi="Arial" w:cs="Arial"/>
                <w:color w:val="171717"/>
                <w:sz w:val="24"/>
              </w:rPr>
              <w:t>Housing</w:t>
            </w:r>
            <w:r w:rsidRPr="005F5ECA">
              <w:rPr>
                <w:rFonts w:ascii="Arial" w:hAnsi="Arial" w:cs="Arial"/>
                <w:color w:val="171717"/>
                <w:spacing w:val="-16"/>
                <w:sz w:val="24"/>
              </w:rPr>
              <w:t xml:space="preserve"> </w:t>
            </w:r>
            <w:r w:rsidRPr="005F5ECA">
              <w:rPr>
                <w:rFonts w:ascii="Arial" w:hAnsi="Arial" w:cs="Arial"/>
                <w:color w:val="171717"/>
                <w:sz w:val="24"/>
              </w:rPr>
              <w:t>Advice</w:t>
            </w:r>
            <w:r w:rsidRPr="005F5ECA">
              <w:rPr>
                <w:rFonts w:ascii="Arial" w:hAnsi="Arial" w:cs="Arial"/>
                <w:color w:val="171717"/>
                <w:spacing w:val="-4"/>
                <w:sz w:val="24"/>
              </w:rPr>
              <w:t xml:space="preserve"> </w:t>
            </w:r>
            <w:r w:rsidRPr="005F5ECA">
              <w:rPr>
                <w:rFonts w:ascii="Arial" w:hAnsi="Arial" w:cs="Arial"/>
                <w:color w:val="171717"/>
                <w:sz w:val="24"/>
              </w:rPr>
              <w:t>Service</w:t>
            </w:r>
            <w:r w:rsidRPr="005F5ECA">
              <w:rPr>
                <w:rFonts w:ascii="Arial" w:hAnsi="Arial" w:cs="Arial"/>
                <w:color w:val="171717"/>
                <w:spacing w:val="-4"/>
                <w:sz w:val="24"/>
              </w:rPr>
              <w:t xml:space="preserve"> </w:t>
            </w:r>
            <w:r w:rsidRPr="005F5ECA">
              <w:rPr>
                <w:rFonts w:ascii="Arial" w:hAnsi="Arial" w:cs="Arial"/>
                <w:color w:val="171717"/>
                <w:sz w:val="24"/>
              </w:rPr>
              <w:t>and</w:t>
            </w:r>
            <w:r w:rsidRPr="005F5ECA">
              <w:rPr>
                <w:rFonts w:ascii="Arial" w:hAnsi="Arial" w:cs="Arial"/>
                <w:color w:val="171717"/>
                <w:spacing w:val="-5"/>
                <w:sz w:val="24"/>
              </w:rPr>
              <w:t xml:space="preserve"> </w:t>
            </w:r>
            <w:r w:rsidRPr="005F5ECA">
              <w:rPr>
                <w:rFonts w:ascii="Arial" w:hAnsi="Arial" w:cs="Arial"/>
                <w:color w:val="171717"/>
                <w:sz w:val="24"/>
              </w:rPr>
              <w:t>other</w:t>
            </w:r>
            <w:r w:rsidRPr="005F5ECA">
              <w:rPr>
                <w:rFonts w:ascii="Arial" w:hAnsi="Arial" w:cs="Arial"/>
                <w:color w:val="171717"/>
                <w:spacing w:val="-6"/>
                <w:sz w:val="24"/>
              </w:rPr>
              <w:t xml:space="preserve"> </w:t>
            </w:r>
            <w:r w:rsidRPr="005F5ECA">
              <w:rPr>
                <w:rFonts w:ascii="Arial" w:hAnsi="Arial" w:cs="Arial"/>
                <w:color w:val="171717"/>
                <w:sz w:val="24"/>
              </w:rPr>
              <w:t>accommodation</w:t>
            </w:r>
            <w:r w:rsidRPr="005F5ECA">
              <w:rPr>
                <w:rFonts w:ascii="Arial" w:hAnsi="Arial" w:cs="Arial"/>
                <w:color w:val="171717"/>
                <w:spacing w:val="-5"/>
                <w:sz w:val="24"/>
              </w:rPr>
              <w:t xml:space="preserve"> </w:t>
            </w:r>
            <w:r w:rsidRPr="005F5ECA">
              <w:rPr>
                <w:rFonts w:ascii="Arial" w:hAnsi="Arial" w:cs="Arial"/>
                <w:color w:val="171717"/>
                <w:sz w:val="24"/>
              </w:rPr>
              <w:t>providers</w:t>
            </w:r>
            <w:r w:rsidRPr="005F5ECA">
              <w:rPr>
                <w:rFonts w:ascii="Arial" w:hAnsi="Arial" w:cs="Arial"/>
                <w:color w:val="171717"/>
                <w:spacing w:val="-4"/>
                <w:sz w:val="24"/>
              </w:rPr>
              <w:t xml:space="preserve"> </w:t>
            </w:r>
            <w:r w:rsidRPr="005F5ECA">
              <w:rPr>
                <w:rFonts w:ascii="Arial" w:hAnsi="Arial" w:cs="Arial"/>
                <w:color w:val="171717"/>
                <w:sz w:val="24"/>
              </w:rPr>
              <w:t>to</w:t>
            </w:r>
            <w:r w:rsidRPr="005F5ECA">
              <w:rPr>
                <w:rFonts w:ascii="Arial" w:hAnsi="Arial" w:cs="Arial"/>
                <w:color w:val="171717"/>
                <w:spacing w:val="-4"/>
                <w:sz w:val="24"/>
              </w:rPr>
              <w:t xml:space="preserve"> </w:t>
            </w:r>
            <w:r w:rsidRPr="005F5ECA">
              <w:rPr>
                <w:rFonts w:ascii="Arial" w:hAnsi="Arial" w:cs="Arial"/>
                <w:color w:val="171717"/>
                <w:sz w:val="24"/>
              </w:rPr>
              <w:t xml:space="preserve">mediate and deal with behavioural difficulties or </w:t>
            </w:r>
            <w:proofErr w:type="gramStart"/>
            <w:r w:rsidRPr="005F5ECA">
              <w:rPr>
                <w:rFonts w:ascii="Arial" w:hAnsi="Arial" w:cs="Arial"/>
                <w:color w:val="171717"/>
                <w:sz w:val="24"/>
              </w:rPr>
              <w:t>particular vulnerabilities</w:t>
            </w:r>
            <w:proofErr w:type="gramEnd"/>
            <w:r w:rsidRPr="005F5ECA">
              <w:rPr>
                <w:rFonts w:ascii="Arial" w:hAnsi="Arial" w:cs="Arial"/>
                <w:color w:val="171717"/>
                <w:sz w:val="24"/>
              </w:rPr>
              <w:t xml:space="preserve"> shown by young </w:t>
            </w:r>
            <w:r w:rsidRPr="005F5ECA">
              <w:rPr>
                <w:rFonts w:ascii="Arial" w:hAnsi="Arial" w:cs="Arial"/>
                <w:color w:val="171717"/>
                <w:spacing w:val="-2"/>
                <w:sz w:val="24"/>
              </w:rPr>
              <w:t>people.</w:t>
            </w:r>
          </w:p>
          <w:p w14:paraId="12DE261C" w14:textId="77777777" w:rsidR="005F5ECA" w:rsidRPr="005F5ECA" w:rsidRDefault="005F5ECA" w:rsidP="00E37099">
            <w:pPr>
              <w:pStyle w:val="ListParagraph"/>
              <w:jc w:val="both"/>
              <w:rPr>
                <w:rFonts w:ascii="Arial" w:hAnsi="Arial" w:cs="Arial"/>
                <w:color w:val="171717"/>
                <w:sz w:val="24"/>
              </w:rPr>
            </w:pPr>
          </w:p>
          <w:p w14:paraId="308A8334" w14:textId="77777777" w:rsidR="005F5ECA" w:rsidRPr="005F5ECA" w:rsidRDefault="005F5ECA" w:rsidP="00E37099">
            <w:pPr>
              <w:pStyle w:val="ListParagraph"/>
              <w:widowControl w:val="0"/>
              <w:numPr>
                <w:ilvl w:val="0"/>
                <w:numId w:val="35"/>
              </w:numPr>
              <w:tabs>
                <w:tab w:val="left" w:pos="1860"/>
              </w:tabs>
              <w:autoSpaceDE w:val="0"/>
              <w:autoSpaceDN w:val="0"/>
              <w:spacing w:line="259" w:lineRule="auto"/>
              <w:ind w:right="1378" w:hanging="370"/>
              <w:jc w:val="both"/>
              <w:rPr>
                <w:rFonts w:ascii="Arial" w:hAnsi="Arial" w:cs="Arial"/>
                <w:sz w:val="24"/>
                <w:szCs w:val="24"/>
              </w:rPr>
            </w:pPr>
            <w:r w:rsidRPr="005F5ECA">
              <w:rPr>
                <w:rFonts w:ascii="Arial" w:hAnsi="Arial" w:cs="Arial"/>
                <w:color w:val="171717"/>
                <w:sz w:val="24"/>
              </w:rPr>
              <w:t>Communicate</w:t>
            </w:r>
            <w:r w:rsidRPr="005F5ECA">
              <w:rPr>
                <w:rFonts w:ascii="Arial" w:hAnsi="Arial" w:cs="Arial"/>
                <w:color w:val="171717"/>
                <w:spacing w:val="-6"/>
                <w:sz w:val="24"/>
              </w:rPr>
              <w:t xml:space="preserve"> </w:t>
            </w:r>
            <w:r w:rsidRPr="005F5ECA">
              <w:rPr>
                <w:rFonts w:ascii="Arial" w:hAnsi="Arial" w:cs="Arial"/>
                <w:color w:val="171717"/>
                <w:sz w:val="24"/>
              </w:rPr>
              <w:t>with</w:t>
            </w:r>
            <w:r w:rsidRPr="005F5ECA">
              <w:rPr>
                <w:rFonts w:ascii="Arial" w:hAnsi="Arial" w:cs="Arial"/>
                <w:color w:val="171717"/>
                <w:spacing w:val="-6"/>
                <w:sz w:val="24"/>
              </w:rPr>
              <w:t xml:space="preserve"> </w:t>
            </w:r>
            <w:r w:rsidRPr="005F5ECA">
              <w:rPr>
                <w:rFonts w:ascii="Arial" w:hAnsi="Arial" w:cs="Arial"/>
                <w:color w:val="171717"/>
                <w:sz w:val="24"/>
              </w:rPr>
              <w:t>staff</w:t>
            </w:r>
            <w:r w:rsidRPr="005F5ECA">
              <w:rPr>
                <w:rFonts w:ascii="Arial" w:hAnsi="Arial" w:cs="Arial"/>
                <w:color w:val="171717"/>
                <w:spacing w:val="-4"/>
                <w:sz w:val="24"/>
              </w:rPr>
              <w:t xml:space="preserve"> </w:t>
            </w:r>
            <w:r w:rsidRPr="005F5ECA">
              <w:rPr>
                <w:rFonts w:ascii="Arial" w:hAnsi="Arial" w:cs="Arial"/>
                <w:color w:val="171717"/>
                <w:sz w:val="24"/>
              </w:rPr>
              <w:t>within</w:t>
            </w:r>
            <w:r w:rsidRPr="005F5ECA">
              <w:rPr>
                <w:rFonts w:ascii="Arial" w:hAnsi="Arial" w:cs="Arial"/>
                <w:color w:val="171717"/>
                <w:spacing w:val="-4"/>
                <w:sz w:val="24"/>
              </w:rPr>
              <w:t xml:space="preserve"> </w:t>
            </w:r>
            <w:r w:rsidRPr="005F5ECA">
              <w:rPr>
                <w:rFonts w:ascii="Arial" w:hAnsi="Arial" w:cs="Arial"/>
                <w:color w:val="171717"/>
                <w:sz w:val="24"/>
              </w:rPr>
              <w:t>the</w:t>
            </w:r>
            <w:r w:rsidRPr="005F5ECA">
              <w:rPr>
                <w:rFonts w:ascii="Arial" w:hAnsi="Arial" w:cs="Arial"/>
                <w:color w:val="171717"/>
                <w:spacing w:val="-4"/>
                <w:sz w:val="24"/>
              </w:rPr>
              <w:t xml:space="preserve"> </w:t>
            </w:r>
            <w:r w:rsidRPr="005F5ECA">
              <w:rPr>
                <w:rFonts w:ascii="Arial" w:hAnsi="Arial" w:cs="Arial"/>
                <w:color w:val="171717"/>
                <w:sz w:val="24"/>
              </w:rPr>
              <w:t>service</w:t>
            </w:r>
            <w:r w:rsidRPr="005F5ECA">
              <w:rPr>
                <w:rFonts w:ascii="Arial" w:hAnsi="Arial" w:cs="Arial"/>
                <w:color w:val="171717"/>
                <w:spacing w:val="-4"/>
                <w:sz w:val="24"/>
              </w:rPr>
              <w:t xml:space="preserve"> </w:t>
            </w:r>
            <w:r w:rsidRPr="005F5ECA">
              <w:rPr>
                <w:rFonts w:ascii="Arial" w:hAnsi="Arial" w:cs="Arial"/>
                <w:color w:val="171717"/>
                <w:sz w:val="24"/>
              </w:rPr>
              <w:t>within</w:t>
            </w:r>
            <w:r w:rsidRPr="005F5ECA">
              <w:rPr>
                <w:rFonts w:ascii="Arial" w:hAnsi="Arial" w:cs="Arial"/>
                <w:color w:val="171717"/>
                <w:spacing w:val="-4"/>
                <w:sz w:val="24"/>
              </w:rPr>
              <w:t xml:space="preserve"> </w:t>
            </w:r>
            <w:r w:rsidRPr="005F5ECA">
              <w:rPr>
                <w:rFonts w:ascii="Arial" w:hAnsi="Arial" w:cs="Arial"/>
                <w:color w:val="171717"/>
                <w:sz w:val="24"/>
              </w:rPr>
              <w:t>the</w:t>
            </w:r>
            <w:r w:rsidRPr="005F5ECA">
              <w:rPr>
                <w:rFonts w:ascii="Arial" w:hAnsi="Arial" w:cs="Arial"/>
                <w:color w:val="171717"/>
                <w:spacing w:val="-4"/>
                <w:sz w:val="24"/>
              </w:rPr>
              <w:t xml:space="preserve"> </w:t>
            </w:r>
            <w:r w:rsidRPr="005F5ECA">
              <w:rPr>
                <w:rFonts w:ascii="Arial" w:hAnsi="Arial" w:cs="Arial"/>
                <w:color w:val="171717"/>
                <w:sz w:val="24"/>
              </w:rPr>
              <w:t>agreed</w:t>
            </w:r>
            <w:r w:rsidRPr="005F5ECA">
              <w:rPr>
                <w:rFonts w:ascii="Arial" w:hAnsi="Arial" w:cs="Arial"/>
                <w:color w:val="171717"/>
                <w:spacing w:val="-4"/>
                <w:sz w:val="24"/>
              </w:rPr>
              <w:t xml:space="preserve"> </w:t>
            </w:r>
            <w:r w:rsidRPr="005F5ECA">
              <w:rPr>
                <w:rFonts w:ascii="Arial" w:hAnsi="Arial" w:cs="Arial"/>
                <w:color w:val="171717"/>
                <w:sz w:val="24"/>
              </w:rPr>
              <w:t>service</w:t>
            </w:r>
            <w:r w:rsidRPr="005F5ECA">
              <w:rPr>
                <w:rFonts w:ascii="Arial" w:hAnsi="Arial" w:cs="Arial"/>
                <w:color w:val="171717"/>
                <w:spacing w:val="-5"/>
                <w:sz w:val="24"/>
              </w:rPr>
              <w:t xml:space="preserve"> </w:t>
            </w:r>
            <w:r w:rsidRPr="005F5ECA">
              <w:rPr>
                <w:rFonts w:ascii="Arial" w:hAnsi="Arial" w:cs="Arial"/>
                <w:color w:val="171717"/>
                <w:spacing w:val="-2"/>
                <w:sz w:val="24"/>
              </w:rPr>
              <w:t>structure.</w:t>
            </w:r>
          </w:p>
          <w:p w14:paraId="4CD82E78" w14:textId="77777777" w:rsidR="005F5ECA" w:rsidRPr="005F5ECA" w:rsidRDefault="005F5ECA" w:rsidP="00E37099">
            <w:pPr>
              <w:pStyle w:val="ListParagraph"/>
              <w:jc w:val="both"/>
              <w:rPr>
                <w:rFonts w:ascii="Arial" w:hAnsi="Arial" w:cs="Arial"/>
                <w:color w:val="171717"/>
                <w:sz w:val="24"/>
              </w:rPr>
            </w:pPr>
          </w:p>
          <w:p w14:paraId="27E9781A" w14:textId="77777777" w:rsidR="005F5ECA" w:rsidRPr="005F5ECA" w:rsidRDefault="005F5ECA" w:rsidP="00E37099">
            <w:pPr>
              <w:pStyle w:val="ListParagraph"/>
              <w:widowControl w:val="0"/>
              <w:numPr>
                <w:ilvl w:val="0"/>
                <w:numId w:val="35"/>
              </w:numPr>
              <w:tabs>
                <w:tab w:val="left" w:pos="1860"/>
              </w:tabs>
              <w:autoSpaceDE w:val="0"/>
              <w:autoSpaceDN w:val="0"/>
              <w:spacing w:line="259" w:lineRule="auto"/>
              <w:ind w:right="1378" w:hanging="370"/>
              <w:jc w:val="both"/>
              <w:rPr>
                <w:rFonts w:ascii="Arial" w:hAnsi="Arial" w:cs="Arial"/>
                <w:sz w:val="24"/>
                <w:szCs w:val="24"/>
              </w:rPr>
            </w:pPr>
            <w:r w:rsidRPr="005F5ECA">
              <w:rPr>
                <w:rFonts w:ascii="Arial" w:hAnsi="Arial" w:cs="Arial"/>
                <w:color w:val="171717"/>
                <w:sz w:val="24"/>
              </w:rPr>
              <w:t>Ensure</w:t>
            </w:r>
            <w:r w:rsidRPr="005F5ECA">
              <w:rPr>
                <w:rFonts w:ascii="Arial" w:hAnsi="Arial" w:cs="Arial"/>
                <w:color w:val="171717"/>
                <w:spacing w:val="-5"/>
                <w:sz w:val="24"/>
              </w:rPr>
              <w:t xml:space="preserve"> </w:t>
            </w:r>
            <w:r w:rsidRPr="005F5ECA">
              <w:rPr>
                <w:rFonts w:ascii="Arial" w:hAnsi="Arial" w:cs="Arial"/>
                <w:color w:val="171717"/>
                <w:sz w:val="24"/>
              </w:rPr>
              <w:t>that</w:t>
            </w:r>
            <w:r w:rsidRPr="005F5ECA">
              <w:rPr>
                <w:rFonts w:ascii="Arial" w:hAnsi="Arial" w:cs="Arial"/>
                <w:color w:val="171717"/>
                <w:spacing w:val="-3"/>
                <w:sz w:val="24"/>
              </w:rPr>
              <w:t xml:space="preserve"> </w:t>
            </w:r>
            <w:r w:rsidRPr="005F5ECA">
              <w:rPr>
                <w:rFonts w:ascii="Arial" w:hAnsi="Arial" w:cs="Arial"/>
                <w:color w:val="171717"/>
                <w:sz w:val="24"/>
              </w:rPr>
              <w:t>the</w:t>
            </w:r>
            <w:r w:rsidRPr="005F5ECA">
              <w:rPr>
                <w:rFonts w:ascii="Arial" w:hAnsi="Arial" w:cs="Arial"/>
                <w:color w:val="171717"/>
                <w:spacing w:val="-3"/>
                <w:sz w:val="24"/>
              </w:rPr>
              <w:t xml:space="preserve"> </w:t>
            </w:r>
            <w:r w:rsidRPr="005F5ECA">
              <w:rPr>
                <w:rFonts w:ascii="Arial" w:hAnsi="Arial" w:cs="Arial"/>
                <w:color w:val="171717"/>
                <w:sz w:val="24"/>
              </w:rPr>
              <w:t>service</w:t>
            </w:r>
            <w:r w:rsidRPr="005F5ECA">
              <w:rPr>
                <w:rFonts w:ascii="Arial" w:hAnsi="Arial" w:cs="Arial"/>
                <w:color w:val="171717"/>
                <w:spacing w:val="-5"/>
                <w:sz w:val="24"/>
              </w:rPr>
              <w:t xml:space="preserve"> </w:t>
            </w:r>
            <w:r w:rsidRPr="005F5ECA">
              <w:rPr>
                <w:rFonts w:ascii="Arial" w:hAnsi="Arial" w:cs="Arial"/>
                <w:color w:val="171717"/>
                <w:sz w:val="24"/>
              </w:rPr>
              <w:t>meets</w:t>
            </w:r>
            <w:r w:rsidRPr="005F5ECA">
              <w:rPr>
                <w:rFonts w:ascii="Arial" w:hAnsi="Arial" w:cs="Arial"/>
                <w:color w:val="171717"/>
                <w:spacing w:val="-3"/>
                <w:sz w:val="24"/>
              </w:rPr>
              <w:t xml:space="preserve"> </w:t>
            </w:r>
            <w:r w:rsidRPr="005F5ECA">
              <w:rPr>
                <w:rFonts w:ascii="Arial" w:hAnsi="Arial" w:cs="Arial"/>
                <w:color w:val="171717"/>
                <w:sz w:val="24"/>
              </w:rPr>
              <w:t>statutory</w:t>
            </w:r>
            <w:r w:rsidRPr="005F5ECA">
              <w:rPr>
                <w:rFonts w:ascii="Arial" w:hAnsi="Arial" w:cs="Arial"/>
                <w:color w:val="171717"/>
                <w:spacing w:val="-3"/>
                <w:sz w:val="24"/>
              </w:rPr>
              <w:t xml:space="preserve"> </w:t>
            </w:r>
            <w:r w:rsidRPr="005F5ECA">
              <w:rPr>
                <w:rFonts w:ascii="Arial" w:hAnsi="Arial" w:cs="Arial"/>
                <w:color w:val="171717"/>
                <w:sz w:val="24"/>
              </w:rPr>
              <w:t>requirements</w:t>
            </w:r>
            <w:r w:rsidRPr="005F5ECA">
              <w:rPr>
                <w:rFonts w:ascii="Arial" w:hAnsi="Arial" w:cs="Arial"/>
                <w:color w:val="171717"/>
                <w:spacing w:val="-3"/>
                <w:sz w:val="24"/>
              </w:rPr>
              <w:t xml:space="preserve"> </w:t>
            </w:r>
            <w:r w:rsidRPr="005F5ECA">
              <w:rPr>
                <w:rFonts w:ascii="Arial" w:hAnsi="Arial" w:cs="Arial"/>
                <w:color w:val="171717"/>
                <w:sz w:val="24"/>
              </w:rPr>
              <w:t>including</w:t>
            </w:r>
            <w:r w:rsidRPr="005F5ECA">
              <w:rPr>
                <w:rFonts w:ascii="Arial" w:hAnsi="Arial" w:cs="Arial"/>
                <w:color w:val="171717"/>
                <w:spacing w:val="-3"/>
                <w:sz w:val="24"/>
              </w:rPr>
              <w:t xml:space="preserve"> </w:t>
            </w:r>
            <w:r w:rsidRPr="005F5ECA">
              <w:rPr>
                <w:rFonts w:ascii="Arial" w:hAnsi="Arial" w:cs="Arial"/>
                <w:color w:val="171717"/>
                <w:sz w:val="24"/>
              </w:rPr>
              <w:t>the</w:t>
            </w:r>
            <w:r w:rsidRPr="005F5ECA">
              <w:rPr>
                <w:rFonts w:ascii="Arial" w:hAnsi="Arial" w:cs="Arial"/>
                <w:color w:val="171717"/>
                <w:spacing w:val="-3"/>
                <w:sz w:val="24"/>
              </w:rPr>
              <w:t xml:space="preserve"> </w:t>
            </w:r>
            <w:r w:rsidRPr="005F5ECA">
              <w:rPr>
                <w:rFonts w:ascii="Arial" w:hAnsi="Arial" w:cs="Arial"/>
                <w:color w:val="171717"/>
                <w:sz w:val="24"/>
              </w:rPr>
              <w:t>provision</w:t>
            </w:r>
            <w:r w:rsidRPr="005F5ECA">
              <w:rPr>
                <w:rFonts w:ascii="Arial" w:hAnsi="Arial" w:cs="Arial"/>
                <w:color w:val="171717"/>
                <w:spacing w:val="-3"/>
                <w:sz w:val="24"/>
              </w:rPr>
              <w:t xml:space="preserve"> </w:t>
            </w:r>
            <w:r w:rsidRPr="005F5ECA">
              <w:rPr>
                <w:rFonts w:ascii="Arial" w:hAnsi="Arial" w:cs="Arial"/>
                <w:color w:val="171717"/>
                <w:sz w:val="24"/>
              </w:rPr>
              <w:t>of services, meeting timescales and compliance with regulatory frameworks.</w:t>
            </w:r>
          </w:p>
          <w:p w14:paraId="42B14A2C" w14:textId="77777777" w:rsidR="005F5ECA" w:rsidRPr="005F5ECA" w:rsidRDefault="005F5ECA" w:rsidP="00E37099">
            <w:pPr>
              <w:pStyle w:val="ListParagraph"/>
              <w:jc w:val="both"/>
              <w:rPr>
                <w:rFonts w:ascii="Arial" w:hAnsi="Arial" w:cs="Arial"/>
                <w:color w:val="171717"/>
                <w:sz w:val="24"/>
              </w:rPr>
            </w:pPr>
          </w:p>
          <w:p w14:paraId="60D7BA39" w14:textId="7ADB3ACF" w:rsidR="00D21636" w:rsidRPr="005F5ECA" w:rsidRDefault="005F5ECA" w:rsidP="00E37099">
            <w:pPr>
              <w:pStyle w:val="ListParagraph"/>
              <w:widowControl w:val="0"/>
              <w:numPr>
                <w:ilvl w:val="0"/>
                <w:numId w:val="35"/>
              </w:numPr>
              <w:tabs>
                <w:tab w:val="left" w:pos="1860"/>
              </w:tabs>
              <w:autoSpaceDE w:val="0"/>
              <w:autoSpaceDN w:val="0"/>
              <w:spacing w:line="259" w:lineRule="auto"/>
              <w:ind w:right="1378" w:hanging="370"/>
              <w:jc w:val="both"/>
              <w:rPr>
                <w:rFonts w:ascii="Arial" w:hAnsi="Arial" w:cs="Arial"/>
                <w:sz w:val="24"/>
                <w:szCs w:val="24"/>
              </w:rPr>
            </w:pPr>
            <w:r w:rsidRPr="005F5ECA">
              <w:rPr>
                <w:rFonts w:ascii="Arial" w:hAnsi="Arial" w:cs="Arial"/>
                <w:color w:val="171717"/>
                <w:sz w:val="24"/>
              </w:rPr>
              <w:t>Oversee</w:t>
            </w:r>
            <w:r w:rsidRPr="005F5ECA">
              <w:rPr>
                <w:rFonts w:ascii="Arial" w:hAnsi="Arial" w:cs="Arial"/>
                <w:color w:val="171717"/>
                <w:spacing w:val="-3"/>
                <w:sz w:val="24"/>
              </w:rPr>
              <w:t xml:space="preserve"> </w:t>
            </w:r>
            <w:r w:rsidRPr="005F5ECA">
              <w:rPr>
                <w:rFonts w:ascii="Arial" w:hAnsi="Arial" w:cs="Arial"/>
                <w:color w:val="171717"/>
                <w:sz w:val="24"/>
              </w:rPr>
              <w:t>the</w:t>
            </w:r>
            <w:r w:rsidRPr="005F5ECA">
              <w:rPr>
                <w:rFonts w:ascii="Arial" w:hAnsi="Arial" w:cs="Arial"/>
                <w:color w:val="171717"/>
                <w:spacing w:val="-3"/>
                <w:sz w:val="24"/>
              </w:rPr>
              <w:t xml:space="preserve"> </w:t>
            </w:r>
            <w:r w:rsidRPr="005F5ECA">
              <w:rPr>
                <w:rFonts w:ascii="Arial" w:hAnsi="Arial" w:cs="Arial"/>
                <w:color w:val="171717"/>
                <w:sz w:val="24"/>
              </w:rPr>
              <w:t>young</w:t>
            </w:r>
            <w:r w:rsidRPr="005F5ECA">
              <w:rPr>
                <w:rFonts w:ascii="Arial" w:hAnsi="Arial" w:cs="Arial"/>
                <w:color w:val="171717"/>
                <w:spacing w:val="-5"/>
                <w:sz w:val="24"/>
              </w:rPr>
              <w:t xml:space="preserve"> </w:t>
            </w:r>
            <w:r w:rsidRPr="005F5ECA">
              <w:rPr>
                <w:rFonts w:ascii="Arial" w:hAnsi="Arial" w:cs="Arial"/>
                <w:color w:val="171717"/>
                <w:sz w:val="24"/>
              </w:rPr>
              <w:t>person’s</w:t>
            </w:r>
            <w:r w:rsidRPr="005F5ECA">
              <w:rPr>
                <w:rFonts w:ascii="Arial" w:hAnsi="Arial" w:cs="Arial"/>
                <w:color w:val="171717"/>
                <w:spacing w:val="-3"/>
                <w:sz w:val="24"/>
              </w:rPr>
              <w:t xml:space="preserve"> </w:t>
            </w:r>
            <w:r w:rsidRPr="005F5ECA">
              <w:rPr>
                <w:rFonts w:ascii="Arial" w:hAnsi="Arial" w:cs="Arial"/>
                <w:color w:val="171717"/>
                <w:sz w:val="24"/>
              </w:rPr>
              <w:t>day-to-day</w:t>
            </w:r>
            <w:r w:rsidRPr="005F5ECA">
              <w:rPr>
                <w:rFonts w:ascii="Arial" w:hAnsi="Arial" w:cs="Arial"/>
                <w:color w:val="171717"/>
                <w:spacing w:val="-3"/>
                <w:sz w:val="24"/>
              </w:rPr>
              <w:t xml:space="preserve"> </w:t>
            </w:r>
            <w:r w:rsidRPr="005F5ECA">
              <w:rPr>
                <w:rFonts w:ascii="Arial" w:hAnsi="Arial" w:cs="Arial"/>
                <w:color w:val="171717"/>
                <w:sz w:val="24"/>
              </w:rPr>
              <w:t>financial</w:t>
            </w:r>
            <w:r w:rsidRPr="005F5ECA">
              <w:rPr>
                <w:rFonts w:ascii="Arial" w:hAnsi="Arial" w:cs="Arial"/>
                <w:color w:val="171717"/>
                <w:spacing w:val="-3"/>
                <w:sz w:val="24"/>
              </w:rPr>
              <w:t xml:space="preserve"> </w:t>
            </w:r>
            <w:r w:rsidRPr="005F5ECA">
              <w:rPr>
                <w:rFonts w:ascii="Arial" w:hAnsi="Arial" w:cs="Arial"/>
                <w:color w:val="171717"/>
                <w:sz w:val="24"/>
              </w:rPr>
              <w:t>budget,</w:t>
            </w:r>
            <w:r w:rsidRPr="005F5ECA">
              <w:rPr>
                <w:rFonts w:ascii="Arial" w:hAnsi="Arial" w:cs="Arial"/>
                <w:color w:val="171717"/>
                <w:spacing w:val="-5"/>
                <w:sz w:val="24"/>
              </w:rPr>
              <w:t xml:space="preserve"> </w:t>
            </w:r>
            <w:r w:rsidRPr="005F5ECA">
              <w:rPr>
                <w:rFonts w:ascii="Arial" w:hAnsi="Arial" w:cs="Arial"/>
                <w:color w:val="171717"/>
                <w:sz w:val="24"/>
              </w:rPr>
              <w:t>in</w:t>
            </w:r>
            <w:r w:rsidRPr="005F5ECA">
              <w:rPr>
                <w:rFonts w:ascii="Arial" w:hAnsi="Arial" w:cs="Arial"/>
                <w:color w:val="171717"/>
                <w:spacing w:val="-3"/>
                <w:sz w:val="24"/>
              </w:rPr>
              <w:t xml:space="preserve"> </w:t>
            </w:r>
            <w:r w:rsidRPr="005F5ECA">
              <w:rPr>
                <w:rFonts w:ascii="Arial" w:hAnsi="Arial" w:cs="Arial"/>
                <w:color w:val="171717"/>
                <w:sz w:val="24"/>
              </w:rPr>
              <w:t>line</w:t>
            </w:r>
            <w:r w:rsidRPr="005F5ECA">
              <w:rPr>
                <w:rFonts w:ascii="Arial" w:hAnsi="Arial" w:cs="Arial"/>
                <w:color w:val="171717"/>
                <w:spacing w:val="-4"/>
                <w:sz w:val="24"/>
              </w:rPr>
              <w:t xml:space="preserve"> </w:t>
            </w:r>
            <w:r w:rsidRPr="005F5ECA">
              <w:rPr>
                <w:rFonts w:ascii="Arial" w:hAnsi="Arial" w:cs="Arial"/>
                <w:color w:val="171717"/>
                <w:sz w:val="24"/>
              </w:rPr>
              <w:t>with</w:t>
            </w:r>
            <w:r w:rsidRPr="005F5ECA">
              <w:rPr>
                <w:rFonts w:ascii="Arial" w:hAnsi="Arial" w:cs="Arial"/>
                <w:color w:val="171717"/>
                <w:spacing w:val="-5"/>
                <w:sz w:val="24"/>
              </w:rPr>
              <w:t xml:space="preserve"> </w:t>
            </w:r>
            <w:r w:rsidRPr="005F5ECA">
              <w:rPr>
                <w:rFonts w:ascii="Arial" w:hAnsi="Arial" w:cs="Arial"/>
                <w:color w:val="171717"/>
                <w:sz w:val="24"/>
              </w:rPr>
              <w:t>the</w:t>
            </w:r>
            <w:r w:rsidRPr="005F5ECA">
              <w:rPr>
                <w:rFonts w:ascii="Arial" w:hAnsi="Arial" w:cs="Arial"/>
                <w:color w:val="171717"/>
                <w:spacing w:val="-5"/>
                <w:sz w:val="24"/>
              </w:rPr>
              <w:t xml:space="preserve"> </w:t>
            </w:r>
            <w:r w:rsidRPr="005F5ECA">
              <w:rPr>
                <w:rFonts w:ascii="Arial" w:hAnsi="Arial" w:cs="Arial"/>
                <w:color w:val="171717"/>
                <w:sz w:val="24"/>
              </w:rPr>
              <w:t>Pathway Plan, including the administering of finances in line with the Children (Leaving Care)</w:t>
            </w:r>
            <w:r w:rsidRPr="005F5ECA">
              <w:rPr>
                <w:rFonts w:ascii="Arial" w:hAnsi="Arial" w:cs="Arial"/>
                <w:color w:val="171717"/>
                <w:spacing w:val="-7"/>
                <w:sz w:val="24"/>
              </w:rPr>
              <w:t xml:space="preserve"> </w:t>
            </w:r>
            <w:r w:rsidRPr="005F5ECA">
              <w:rPr>
                <w:rFonts w:ascii="Arial" w:hAnsi="Arial" w:cs="Arial"/>
                <w:color w:val="171717"/>
                <w:sz w:val="24"/>
              </w:rPr>
              <w:t>Act 2000 and Planning Transition to</w:t>
            </w:r>
            <w:r w:rsidRPr="005F5ECA">
              <w:rPr>
                <w:rFonts w:ascii="Arial" w:hAnsi="Arial" w:cs="Arial"/>
                <w:color w:val="171717"/>
                <w:spacing w:val="-6"/>
                <w:sz w:val="24"/>
              </w:rPr>
              <w:t xml:space="preserve"> </w:t>
            </w:r>
            <w:r w:rsidRPr="005F5ECA">
              <w:rPr>
                <w:rFonts w:ascii="Arial" w:hAnsi="Arial" w:cs="Arial"/>
                <w:color w:val="171717"/>
                <w:sz w:val="24"/>
              </w:rPr>
              <w:t>Adulthood for Care Leavers 2010.</w:t>
            </w:r>
          </w:p>
          <w:p w14:paraId="34DF0E99" w14:textId="77777777" w:rsidR="00D21636" w:rsidRDefault="00D21636" w:rsidP="00E37099">
            <w:pPr>
              <w:jc w:val="both"/>
              <w:rPr>
                <w:rFonts w:ascii="Arial" w:hAnsi="Arial"/>
                <w:b/>
                <w:sz w:val="24"/>
              </w:rPr>
            </w:pPr>
          </w:p>
          <w:p w14:paraId="2EAE9391" w14:textId="77777777" w:rsidR="00D21636" w:rsidRDefault="00D21636" w:rsidP="00E37099">
            <w:pPr>
              <w:jc w:val="both"/>
              <w:rPr>
                <w:rFonts w:ascii="Arial" w:hAnsi="Arial"/>
                <w:b/>
                <w:sz w:val="24"/>
              </w:rPr>
            </w:pPr>
          </w:p>
          <w:p w14:paraId="4A7DFF75" w14:textId="77777777" w:rsidR="005E23DD" w:rsidRDefault="005E23DD" w:rsidP="00E37099">
            <w:pPr>
              <w:jc w:val="both"/>
              <w:rPr>
                <w:rFonts w:ascii="Arial" w:hAnsi="Arial"/>
                <w:b/>
                <w:sz w:val="24"/>
              </w:rPr>
            </w:pPr>
          </w:p>
          <w:p w14:paraId="2271D499" w14:textId="4F1006BB" w:rsidR="005E23DD" w:rsidRPr="00E9614B" w:rsidRDefault="005E23DD" w:rsidP="00E37099">
            <w:pPr>
              <w:jc w:val="both"/>
              <w:rPr>
                <w:rFonts w:ascii="Arial" w:hAnsi="Arial"/>
                <w:b/>
                <w:sz w:val="24"/>
              </w:rPr>
            </w:pPr>
          </w:p>
        </w:tc>
      </w:tr>
      <w:tr w:rsidR="00D21636" w:rsidRPr="00E9614B" w14:paraId="669F0CB7" w14:textId="77777777" w:rsidTr="00927657">
        <w:tc>
          <w:tcPr>
            <w:tcW w:w="9852" w:type="dxa"/>
            <w:gridSpan w:val="2"/>
          </w:tcPr>
          <w:p w14:paraId="062DEF8F" w14:textId="77777777" w:rsidR="00D21636" w:rsidRPr="00E9614B" w:rsidRDefault="00D21636" w:rsidP="00E37099">
            <w:pPr>
              <w:jc w:val="both"/>
              <w:rPr>
                <w:rFonts w:ascii="Arial" w:hAnsi="Arial"/>
                <w:b/>
                <w:sz w:val="24"/>
              </w:rPr>
            </w:pPr>
          </w:p>
          <w:p w14:paraId="2B4BF3E7" w14:textId="4900531A" w:rsidR="00D21636" w:rsidRPr="00E9614B" w:rsidRDefault="00D21636" w:rsidP="00E37099">
            <w:pPr>
              <w:jc w:val="both"/>
              <w:rPr>
                <w:rFonts w:ascii="Arial" w:hAnsi="Arial"/>
                <w:b/>
                <w:sz w:val="24"/>
                <w:u w:val="single"/>
              </w:rPr>
            </w:pPr>
            <w:r w:rsidRPr="00E9614B">
              <w:rPr>
                <w:rFonts w:ascii="Arial" w:hAnsi="Arial"/>
                <w:b/>
                <w:sz w:val="24"/>
                <w:u w:val="single"/>
              </w:rPr>
              <w:t>Knowledge, skill</w:t>
            </w:r>
            <w:r w:rsidR="00164A9B">
              <w:rPr>
                <w:rFonts w:ascii="Arial" w:hAnsi="Arial"/>
                <w:b/>
                <w:sz w:val="24"/>
                <w:u w:val="single"/>
              </w:rPr>
              <w:t>s</w:t>
            </w:r>
            <w:r w:rsidRPr="00E9614B">
              <w:rPr>
                <w:rFonts w:ascii="Arial" w:hAnsi="Arial"/>
                <w:b/>
                <w:sz w:val="24"/>
                <w:u w:val="single"/>
              </w:rPr>
              <w:t xml:space="preserve"> and experience:</w:t>
            </w:r>
          </w:p>
          <w:p w14:paraId="1BD8AC2D" w14:textId="77777777" w:rsidR="00D21636" w:rsidRPr="00E9614B" w:rsidRDefault="00D21636" w:rsidP="00E37099">
            <w:pPr>
              <w:jc w:val="both"/>
              <w:rPr>
                <w:rFonts w:ascii="Arial" w:hAnsi="Arial"/>
                <w:bCs/>
                <w:sz w:val="24"/>
              </w:rPr>
            </w:pPr>
          </w:p>
          <w:p w14:paraId="0CDFF358" w14:textId="77777777" w:rsidR="005F5ECA" w:rsidRDefault="005F5ECA" w:rsidP="00E37099">
            <w:pPr>
              <w:pStyle w:val="BodyText"/>
            </w:pPr>
            <w:r>
              <w:rPr>
                <w:color w:val="171717"/>
              </w:rPr>
              <w:t>Experience</w:t>
            </w:r>
            <w:r>
              <w:rPr>
                <w:color w:val="171717"/>
                <w:spacing w:val="-6"/>
              </w:rPr>
              <w:t xml:space="preserve"> </w:t>
            </w:r>
            <w:r>
              <w:rPr>
                <w:color w:val="171717"/>
              </w:rPr>
              <w:t>of</w:t>
            </w:r>
            <w:r>
              <w:rPr>
                <w:color w:val="171717"/>
                <w:spacing w:val="-5"/>
              </w:rPr>
              <w:t xml:space="preserve"> </w:t>
            </w:r>
            <w:r>
              <w:rPr>
                <w:color w:val="171717"/>
              </w:rPr>
              <w:t>working</w:t>
            </w:r>
            <w:r>
              <w:rPr>
                <w:color w:val="171717"/>
                <w:spacing w:val="-5"/>
              </w:rPr>
              <w:t xml:space="preserve"> </w:t>
            </w:r>
            <w:r>
              <w:rPr>
                <w:color w:val="171717"/>
              </w:rPr>
              <w:t>with</w:t>
            </w:r>
            <w:r>
              <w:rPr>
                <w:color w:val="171717"/>
                <w:spacing w:val="-3"/>
              </w:rPr>
              <w:t xml:space="preserve"> </w:t>
            </w:r>
            <w:r>
              <w:rPr>
                <w:color w:val="171717"/>
              </w:rPr>
              <w:t>care</w:t>
            </w:r>
            <w:r>
              <w:rPr>
                <w:color w:val="171717"/>
                <w:spacing w:val="-3"/>
              </w:rPr>
              <w:t xml:space="preserve"> </w:t>
            </w:r>
            <w:r>
              <w:rPr>
                <w:color w:val="171717"/>
              </w:rPr>
              <w:t>experienced</w:t>
            </w:r>
            <w:r>
              <w:rPr>
                <w:color w:val="171717"/>
                <w:spacing w:val="-5"/>
              </w:rPr>
              <w:t xml:space="preserve"> </w:t>
            </w:r>
            <w:r>
              <w:rPr>
                <w:color w:val="171717"/>
              </w:rPr>
              <w:t>young</w:t>
            </w:r>
            <w:r>
              <w:rPr>
                <w:color w:val="171717"/>
                <w:spacing w:val="-4"/>
              </w:rPr>
              <w:t xml:space="preserve"> </w:t>
            </w:r>
            <w:r>
              <w:rPr>
                <w:color w:val="171717"/>
              </w:rPr>
              <w:t>people</w:t>
            </w:r>
            <w:r>
              <w:rPr>
                <w:color w:val="171717"/>
                <w:spacing w:val="-5"/>
              </w:rPr>
              <w:t xml:space="preserve"> </w:t>
            </w:r>
            <w:r>
              <w:rPr>
                <w:color w:val="171717"/>
              </w:rPr>
              <w:t>to</w:t>
            </w:r>
            <w:r>
              <w:rPr>
                <w:color w:val="171717"/>
                <w:spacing w:val="2"/>
              </w:rPr>
              <w:t xml:space="preserve"> </w:t>
            </w:r>
            <w:r>
              <w:rPr>
                <w:color w:val="171717"/>
              </w:rPr>
              <w:t>bring</w:t>
            </w:r>
            <w:r>
              <w:rPr>
                <w:color w:val="171717"/>
                <w:spacing w:val="-5"/>
              </w:rPr>
              <w:t xml:space="preserve"> </w:t>
            </w:r>
            <w:r>
              <w:rPr>
                <w:color w:val="171717"/>
              </w:rPr>
              <w:t>about</w:t>
            </w:r>
            <w:r>
              <w:rPr>
                <w:color w:val="171717"/>
                <w:spacing w:val="-3"/>
              </w:rPr>
              <w:t xml:space="preserve"> </w:t>
            </w:r>
            <w:r>
              <w:rPr>
                <w:color w:val="171717"/>
              </w:rPr>
              <w:t>positive</w:t>
            </w:r>
            <w:r>
              <w:rPr>
                <w:color w:val="171717"/>
                <w:spacing w:val="-3"/>
              </w:rPr>
              <w:t xml:space="preserve"> </w:t>
            </w:r>
            <w:r>
              <w:rPr>
                <w:color w:val="171717"/>
                <w:spacing w:val="-2"/>
              </w:rPr>
              <w:t>change</w:t>
            </w:r>
          </w:p>
          <w:p w14:paraId="068741E7" w14:textId="77777777" w:rsidR="005F5ECA" w:rsidRDefault="005F5ECA" w:rsidP="00E37099">
            <w:pPr>
              <w:pStyle w:val="BodyText"/>
              <w:spacing w:before="274"/>
            </w:pPr>
            <w:r>
              <w:rPr>
                <w:color w:val="171717"/>
              </w:rPr>
              <w:t>Knowledge</w:t>
            </w:r>
            <w:r>
              <w:rPr>
                <w:color w:val="171717"/>
                <w:spacing w:val="-5"/>
              </w:rPr>
              <w:t xml:space="preserve"> </w:t>
            </w:r>
            <w:r>
              <w:rPr>
                <w:color w:val="171717"/>
              </w:rPr>
              <w:t>and</w:t>
            </w:r>
            <w:r>
              <w:rPr>
                <w:color w:val="171717"/>
                <w:spacing w:val="-5"/>
              </w:rPr>
              <w:t xml:space="preserve"> </w:t>
            </w:r>
            <w:r>
              <w:rPr>
                <w:color w:val="171717"/>
              </w:rPr>
              <w:t>experience</w:t>
            </w:r>
            <w:r>
              <w:rPr>
                <w:color w:val="171717"/>
                <w:spacing w:val="-5"/>
              </w:rPr>
              <w:t xml:space="preserve"> </w:t>
            </w:r>
            <w:r>
              <w:rPr>
                <w:color w:val="171717"/>
              </w:rPr>
              <w:t>of</w:t>
            </w:r>
            <w:r>
              <w:rPr>
                <w:color w:val="171717"/>
                <w:spacing w:val="-5"/>
              </w:rPr>
              <w:t xml:space="preserve"> </w:t>
            </w:r>
            <w:r>
              <w:rPr>
                <w:color w:val="171717"/>
              </w:rPr>
              <w:t>developing,</w:t>
            </w:r>
            <w:r>
              <w:rPr>
                <w:color w:val="171717"/>
                <w:spacing w:val="-4"/>
              </w:rPr>
              <w:t xml:space="preserve"> </w:t>
            </w:r>
            <w:r>
              <w:rPr>
                <w:color w:val="171717"/>
              </w:rPr>
              <w:t>implementing</w:t>
            </w:r>
            <w:r>
              <w:rPr>
                <w:color w:val="171717"/>
                <w:spacing w:val="-4"/>
              </w:rPr>
              <w:t xml:space="preserve"> </w:t>
            </w:r>
            <w:r>
              <w:rPr>
                <w:color w:val="171717"/>
              </w:rPr>
              <w:t>and</w:t>
            </w:r>
            <w:r>
              <w:rPr>
                <w:color w:val="171717"/>
                <w:spacing w:val="-4"/>
              </w:rPr>
              <w:t xml:space="preserve"> </w:t>
            </w:r>
            <w:r>
              <w:rPr>
                <w:color w:val="171717"/>
              </w:rPr>
              <w:t>reviewing</w:t>
            </w:r>
            <w:r>
              <w:rPr>
                <w:color w:val="171717"/>
                <w:spacing w:val="-4"/>
              </w:rPr>
              <w:t xml:space="preserve"> </w:t>
            </w:r>
            <w:r>
              <w:rPr>
                <w:color w:val="171717"/>
              </w:rPr>
              <w:t>dynamic</w:t>
            </w:r>
            <w:r>
              <w:rPr>
                <w:color w:val="171717"/>
                <w:spacing w:val="-4"/>
              </w:rPr>
              <w:t xml:space="preserve"> </w:t>
            </w:r>
            <w:r>
              <w:rPr>
                <w:color w:val="171717"/>
              </w:rPr>
              <w:t xml:space="preserve">outcome focussed planning </w:t>
            </w:r>
            <w:proofErr w:type="gramStart"/>
            <w:r>
              <w:rPr>
                <w:color w:val="171717"/>
              </w:rPr>
              <w:t>in</w:t>
            </w:r>
            <w:proofErr w:type="gramEnd"/>
            <w:r>
              <w:rPr>
                <w:color w:val="171717"/>
              </w:rPr>
              <w:t xml:space="preserve"> collaboration with young people.</w:t>
            </w:r>
          </w:p>
          <w:p w14:paraId="0DF7E09C" w14:textId="77777777" w:rsidR="005F5ECA" w:rsidRDefault="005F5ECA" w:rsidP="00E37099">
            <w:pPr>
              <w:pStyle w:val="BodyText"/>
            </w:pPr>
          </w:p>
          <w:p w14:paraId="79708228" w14:textId="77777777" w:rsidR="005F5ECA" w:rsidRDefault="005F5ECA" w:rsidP="00E37099">
            <w:pPr>
              <w:pStyle w:val="BodyText"/>
            </w:pPr>
            <w:r>
              <w:rPr>
                <w:color w:val="171717"/>
              </w:rPr>
              <w:t>Good</w:t>
            </w:r>
            <w:r>
              <w:rPr>
                <w:color w:val="171717"/>
                <w:spacing w:val="-5"/>
              </w:rPr>
              <w:t xml:space="preserve"> </w:t>
            </w:r>
            <w:r>
              <w:rPr>
                <w:color w:val="171717"/>
              </w:rPr>
              <w:t>communication</w:t>
            </w:r>
            <w:r>
              <w:rPr>
                <w:color w:val="171717"/>
                <w:spacing w:val="-2"/>
              </w:rPr>
              <w:t xml:space="preserve"> </w:t>
            </w:r>
            <w:r>
              <w:rPr>
                <w:color w:val="171717"/>
              </w:rPr>
              <w:t>skills</w:t>
            </w:r>
            <w:r>
              <w:rPr>
                <w:color w:val="171717"/>
                <w:spacing w:val="-3"/>
              </w:rPr>
              <w:t xml:space="preserve"> </w:t>
            </w:r>
            <w:r>
              <w:rPr>
                <w:color w:val="171717"/>
              </w:rPr>
              <w:t>both</w:t>
            </w:r>
            <w:r>
              <w:rPr>
                <w:color w:val="171717"/>
                <w:spacing w:val="-3"/>
              </w:rPr>
              <w:t xml:space="preserve"> </w:t>
            </w:r>
            <w:r>
              <w:rPr>
                <w:color w:val="171717"/>
              </w:rPr>
              <w:t>oral</w:t>
            </w:r>
            <w:r>
              <w:rPr>
                <w:color w:val="171717"/>
                <w:spacing w:val="-3"/>
              </w:rPr>
              <w:t xml:space="preserve"> </w:t>
            </w:r>
            <w:r>
              <w:rPr>
                <w:color w:val="171717"/>
              </w:rPr>
              <w:t>and</w:t>
            </w:r>
            <w:r>
              <w:rPr>
                <w:color w:val="171717"/>
                <w:spacing w:val="-2"/>
              </w:rPr>
              <w:t xml:space="preserve"> written.</w:t>
            </w:r>
          </w:p>
          <w:p w14:paraId="6C3E2F4A" w14:textId="77777777" w:rsidR="005F5ECA" w:rsidRDefault="005F5ECA" w:rsidP="00E37099">
            <w:pPr>
              <w:pStyle w:val="BodyText"/>
            </w:pPr>
          </w:p>
          <w:p w14:paraId="28A92657" w14:textId="77777777" w:rsidR="005F5ECA" w:rsidRDefault="005F5ECA" w:rsidP="00E37099">
            <w:pPr>
              <w:pStyle w:val="BodyText"/>
            </w:pPr>
            <w:r>
              <w:rPr>
                <w:color w:val="171717"/>
              </w:rPr>
              <w:t>Developing</w:t>
            </w:r>
            <w:r>
              <w:rPr>
                <w:color w:val="171717"/>
                <w:spacing w:val="-4"/>
              </w:rPr>
              <w:t xml:space="preserve"> </w:t>
            </w:r>
            <w:r>
              <w:rPr>
                <w:color w:val="171717"/>
              </w:rPr>
              <w:t>understanding</w:t>
            </w:r>
            <w:r>
              <w:rPr>
                <w:color w:val="171717"/>
                <w:spacing w:val="-5"/>
              </w:rPr>
              <w:t xml:space="preserve"> </w:t>
            </w:r>
            <w:r>
              <w:rPr>
                <w:color w:val="171717"/>
              </w:rPr>
              <w:t>of</w:t>
            </w:r>
            <w:r>
              <w:rPr>
                <w:color w:val="171717"/>
                <w:spacing w:val="-4"/>
              </w:rPr>
              <w:t xml:space="preserve"> </w:t>
            </w:r>
            <w:r>
              <w:rPr>
                <w:color w:val="171717"/>
              </w:rPr>
              <w:t>basic</w:t>
            </w:r>
            <w:r>
              <w:rPr>
                <w:color w:val="171717"/>
                <w:spacing w:val="-1"/>
              </w:rPr>
              <w:t xml:space="preserve"> </w:t>
            </w:r>
            <w:r>
              <w:rPr>
                <w:color w:val="171717"/>
              </w:rPr>
              <w:t>entitlements</w:t>
            </w:r>
            <w:r>
              <w:rPr>
                <w:color w:val="171717"/>
                <w:spacing w:val="-4"/>
              </w:rPr>
              <w:t xml:space="preserve"> </w:t>
            </w:r>
            <w:r>
              <w:rPr>
                <w:color w:val="171717"/>
              </w:rPr>
              <w:t>for</w:t>
            </w:r>
            <w:r>
              <w:rPr>
                <w:color w:val="171717"/>
                <w:spacing w:val="-4"/>
              </w:rPr>
              <w:t xml:space="preserve"> </w:t>
            </w:r>
            <w:r>
              <w:rPr>
                <w:color w:val="171717"/>
              </w:rPr>
              <w:t>young</w:t>
            </w:r>
            <w:r>
              <w:rPr>
                <w:color w:val="171717"/>
                <w:spacing w:val="-4"/>
              </w:rPr>
              <w:t xml:space="preserve"> </w:t>
            </w:r>
            <w:r>
              <w:rPr>
                <w:color w:val="171717"/>
              </w:rPr>
              <w:t>people,</w:t>
            </w:r>
            <w:r>
              <w:rPr>
                <w:color w:val="171717"/>
                <w:spacing w:val="-6"/>
              </w:rPr>
              <w:t xml:space="preserve"> </w:t>
            </w:r>
            <w:r>
              <w:rPr>
                <w:color w:val="171717"/>
              </w:rPr>
              <w:t>e.g.</w:t>
            </w:r>
            <w:r>
              <w:rPr>
                <w:color w:val="171717"/>
                <w:spacing w:val="-4"/>
              </w:rPr>
              <w:t xml:space="preserve"> </w:t>
            </w:r>
            <w:r>
              <w:rPr>
                <w:color w:val="171717"/>
              </w:rPr>
              <w:t>benefits,</w:t>
            </w:r>
            <w:r>
              <w:rPr>
                <w:color w:val="171717"/>
                <w:spacing w:val="-6"/>
              </w:rPr>
              <w:t xml:space="preserve"> </w:t>
            </w:r>
            <w:r>
              <w:rPr>
                <w:color w:val="171717"/>
              </w:rPr>
              <w:t xml:space="preserve">housing, </w:t>
            </w:r>
            <w:r>
              <w:rPr>
                <w:color w:val="171717"/>
                <w:spacing w:val="-2"/>
              </w:rPr>
              <w:t>tenancies.</w:t>
            </w:r>
          </w:p>
          <w:p w14:paraId="7C30A634" w14:textId="77777777" w:rsidR="005F5ECA" w:rsidRDefault="005F5ECA" w:rsidP="00E37099">
            <w:pPr>
              <w:pStyle w:val="BodyText"/>
            </w:pPr>
          </w:p>
          <w:p w14:paraId="7165077B" w14:textId="77777777" w:rsidR="005F5ECA" w:rsidRDefault="005F5ECA" w:rsidP="00E37099">
            <w:pPr>
              <w:pStyle w:val="BodyText"/>
            </w:pPr>
            <w:r>
              <w:rPr>
                <w:color w:val="171717"/>
              </w:rPr>
              <w:t>Basic</w:t>
            </w:r>
            <w:r>
              <w:rPr>
                <w:color w:val="171717"/>
                <w:spacing w:val="-8"/>
              </w:rPr>
              <w:t xml:space="preserve"> </w:t>
            </w:r>
            <w:r>
              <w:rPr>
                <w:color w:val="171717"/>
              </w:rPr>
              <w:t>knowledge</w:t>
            </w:r>
            <w:r>
              <w:rPr>
                <w:color w:val="171717"/>
                <w:spacing w:val="-4"/>
              </w:rPr>
              <w:t xml:space="preserve"> </w:t>
            </w:r>
            <w:r>
              <w:rPr>
                <w:color w:val="171717"/>
              </w:rPr>
              <w:t>of</w:t>
            </w:r>
            <w:r>
              <w:rPr>
                <w:color w:val="171717"/>
                <w:spacing w:val="-7"/>
              </w:rPr>
              <w:t xml:space="preserve"> </w:t>
            </w:r>
            <w:r>
              <w:rPr>
                <w:color w:val="171717"/>
              </w:rPr>
              <w:t>Child</w:t>
            </w:r>
            <w:r>
              <w:rPr>
                <w:color w:val="171717"/>
                <w:spacing w:val="-4"/>
              </w:rPr>
              <w:t xml:space="preserve"> </w:t>
            </w:r>
            <w:r>
              <w:rPr>
                <w:color w:val="171717"/>
              </w:rPr>
              <w:t>Protection</w:t>
            </w:r>
            <w:r>
              <w:rPr>
                <w:color w:val="171717"/>
                <w:spacing w:val="-5"/>
              </w:rPr>
              <w:t xml:space="preserve"> </w:t>
            </w:r>
            <w:r>
              <w:rPr>
                <w:color w:val="171717"/>
              </w:rPr>
              <w:t>Children</w:t>
            </w:r>
            <w:r>
              <w:rPr>
                <w:color w:val="171717"/>
                <w:spacing w:val="-6"/>
              </w:rPr>
              <w:t xml:space="preserve"> </w:t>
            </w:r>
            <w:r>
              <w:rPr>
                <w:color w:val="171717"/>
              </w:rPr>
              <w:t>in</w:t>
            </w:r>
            <w:r>
              <w:rPr>
                <w:color w:val="171717"/>
                <w:spacing w:val="-4"/>
              </w:rPr>
              <w:t xml:space="preserve"> </w:t>
            </w:r>
            <w:r>
              <w:rPr>
                <w:color w:val="171717"/>
              </w:rPr>
              <w:t>need</w:t>
            </w:r>
            <w:r>
              <w:rPr>
                <w:color w:val="171717"/>
                <w:spacing w:val="-5"/>
              </w:rPr>
              <w:t xml:space="preserve"> </w:t>
            </w:r>
            <w:r>
              <w:rPr>
                <w:color w:val="171717"/>
              </w:rPr>
              <w:t>and</w:t>
            </w:r>
            <w:r>
              <w:rPr>
                <w:color w:val="171717"/>
                <w:spacing w:val="-4"/>
              </w:rPr>
              <w:t xml:space="preserve"> </w:t>
            </w:r>
            <w:r>
              <w:rPr>
                <w:color w:val="171717"/>
              </w:rPr>
              <w:t>Vulnerable</w:t>
            </w:r>
            <w:r>
              <w:rPr>
                <w:color w:val="171717"/>
                <w:spacing w:val="-17"/>
              </w:rPr>
              <w:t xml:space="preserve"> </w:t>
            </w:r>
            <w:r>
              <w:rPr>
                <w:color w:val="171717"/>
              </w:rPr>
              <w:t>Adults</w:t>
            </w:r>
            <w:r>
              <w:rPr>
                <w:color w:val="171717"/>
                <w:spacing w:val="-6"/>
              </w:rPr>
              <w:t xml:space="preserve"> </w:t>
            </w:r>
            <w:r>
              <w:rPr>
                <w:color w:val="171717"/>
                <w:spacing w:val="-2"/>
              </w:rPr>
              <w:t>procedures.</w:t>
            </w:r>
          </w:p>
          <w:p w14:paraId="4BDCFDC8" w14:textId="77777777" w:rsidR="005F5ECA" w:rsidRDefault="005F5ECA" w:rsidP="00E37099">
            <w:pPr>
              <w:pStyle w:val="BodyText"/>
            </w:pPr>
          </w:p>
          <w:p w14:paraId="7800C47C" w14:textId="77777777" w:rsidR="005F5ECA" w:rsidRDefault="005F5ECA" w:rsidP="00E37099">
            <w:pPr>
              <w:pStyle w:val="BodyText"/>
              <w:ind w:right="519"/>
            </w:pPr>
            <w:r>
              <w:rPr>
                <w:color w:val="171717"/>
              </w:rPr>
              <w:t>In</w:t>
            </w:r>
            <w:r>
              <w:rPr>
                <w:color w:val="171717"/>
                <w:spacing w:val="-2"/>
              </w:rPr>
              <w:t xml:space="preserve"> </w:t>
            </w:r>
            <w:r>
              <w:rPr>
                <w:color w:val="171717"/>
              </w:rPr>
              <w:t>depth</w:t>
            </w:r>
            <w:r>
              <w:rPr>
                <w:color w:val="171717"/>
                <w:spacing w:val="-3"/>
              </w:rPr>
              <w:t xml:space="preserve"> </w:t>
            </w:r>
            <w:r>
              <w:rPr>
                <w:color w:val="171717"/>
              </w:rPr>
              <w:t>knowledge</w:t>
            </w:r>
            <w:r>
              <w:rPr>
                <w:color w:val="171717"/>
                <w:spacing w:val="-3"/>
              </w:rPr>
              <w:t xml:space="preserve"> </w:t>
            </w:r>
            <w:r>
              <w:rPr>
                <w:color w:val="171717"/>
              </w:rPr>
              <w:t>of</w:t>
            </w:r>
            <w:r>
              <w:rPr>
                <w:color w:val="171717"/>
                <w:spacing w:val="-6"/>
              </w:rPr>
              <w:t xml:space="preserve"> </w:t>
            </w:r>
            <w:r>
              <w:rPr>
                <w:color w:val="171717"/>
              </w:rPr>
              <w:t>Health</w:t>
            </w:r>
            <w:r>
              <w:rPr>
                <w:color w:val="171717"/>
                <w:spacing w:val="-5"/>
              </w:rPr>
              <w:t xml:space="preserve"> </w:t>
            </w:r>
            <w:r>
              <w:rPr>
                <w:color w:val="171717"/>
              </w:rPr>
              <w:t>and</w:t>
            </w:r>
            <w:r>
              <w:rPr>
                <w:color w:val="171717"/>
                <w:spacing w:val="-5"/>
              </w:rPr>
              <w:t xml:space="preserve"> </w:t>
            </w:r>
            <w:r>
              <w:rPr>
                <w:color w:val="171717"/>
              </w:rPr>
              <w:t>Safety</w:t>
            </w:r>
            <w:r>
              <w:rPr>
                <w:color w:val="171717"/>
                <w:spacing w:val="-3"/>
              </w:rPr>
              <w:t xml:space="preserve"> </w:t>
            </w:r>
            <w:r>
              <w:rPr>
                <w:color w:val="171717"/>
              </w:rPr>
              <w:t>regulations</w:t>
            </w:r>
            <w:r>
              <w:rPr>
                <w:color w:val="171717"/>
                <w:spacing w:val="-3"/>
              </w:rPr>
              <w:t xml:space="preserve"> </w:t>
            </w:r>
            <w:r>
              <w:rPr>
                <w:color w:val="171717"/>
              </w:rPr>
              <w:t>when</w:t>
            </w:r>
            <w:r>
              <w:rPr>
                <w:color w:val="171717"/>
                <w:spacing w:val="-5"/>
              </w:rPr>
              <w:t xml:space="preserve"> </w:t>
            </w:r>
            <w:r>
              <w:rPr>
                <w:color w:val="171717"/>
              </w:rPr>
              <w:t>applied</w:t>
            </w:r>
            <w:r>
              <w:rPr>
                <w:color w:val="171717"/>
                <w:spacing w:val="-3"/>
              </w:rPr>
              <w:t xml:space="preserve"> </w:t>
            </w:r>
            <w:r>
              <w:rPr>
                <w:color w:val="171717"/>
              </w:rPr>
              <w:t>to</w:t>
            </w:r>
            <w:r>
              <w:rPr>
                <w:color w:val="171717"/>
                <w:spacing w:val="-5"/>
              </w:rPr>
              <w:t xml:space="preserve"> </w:t>
            </w:r>
            <w:r>
              <w:rPr>
                <w:color w:val="171717"/>
              </w:rPr>
              <w:t>the</w:t>
            </w:r>
            <w:r>
              <w:rPr>
                <w:color w:val="171717"/>
                <w:spacing w:val="-5"/>
              </w:rPr>
              <w:t xml:space="preserve"> </w:t>
            </w:r>
            <w:r>
              <w:rPr>
                <w:color w:val="171717"/>
              </w:rPr>
              <w:t>quality</w:t>
            </w:r>
            <w:r>
              <w:rPr>
                <w:color w:val="171717"/>
                <w:spacing w:val="-3"/>
              </w:rPr>
              <w:t xml:space="preserve"> </w:t>
            </w:r>
            <w:r>
              <w:rPr>
                <w:color w:val="171717"/>
              </w:rPr>
              <w:t>and suitability of accommodation.</w:t>
            </w:r>
          </w:p>
          <w:p w14:paraId="507EB94A" w14:textId="77777777" w:rsidR="005F5ECA" w:rsidRDefault="005F5ECA" w:rsidP="00E37099">
            <w:pPr>
              <w:pStyle w:val="BodyText"/>
            </w:pPr>
          </w:p>
          <w:p w14:paraId="2897299F" w14:textId="77777777" w:rsidR="005F5ECA" w:rsidRDefault="005F5ECA" w:rsidP="00E37099">
            <w:pPr>
              <w:pStyle w:val="BodyText"/>
              <w:spacing w:before="1"/>
            </w:pPr>
            <w:r>
              <w:rPr>
                <w:color w:val="171717"/>
              </w:rPr>
              <w:t>ICT</w:t>
            </w:r>
            <w:r>
              <w:rPr>
                <w:color w:val="171717"/>
                <w:spacing w:val="-5"/>
              </w:rPr>
              <w:t xml:space="preserve"> </w:t>
            </w:r>
            <w:r>
              <w:rPr>
                <w:color w:val="171717"/>
                <w:spacing w:val="-2"/>
              </w:rPr>
              <w:t>skills</w:t>
            </w:r>
          </w:p>
          <w:p w14:paraId="4A247527" w14:textId="77777777" w:rsidR="005F5ECA" w:rsidRDefault="005F5ECA" w:rsidP="00E37099">
            <w:pPr>
              <w:pStyle w:val="BodyText"/>
              <w:spacing w:before="276"/>
            </w:pPr>
            <w:r>
              <w:rPr>
                <w:color w:val="171717"/>
              </w:rPr>
              <w:t>The</w:t>
            </w:r>
            <w:r>
              <w:rPr>
                <w:color w:val="171717"/>
                <w:spacing w:val="-2"/>
              </w:rPr>
              <w:t xml:space="preserve"> </w:t>
            </w:r>
            <w:r>
              <w:rPr>
                <w:color w:val="171717"/>
              </w:rPr>
              <w:t>ability</w:t>
            </w:r>
            <w:r>
              <w:rPr>
                <w:color w:val="171717"/>
                <w:spacing w:val="-2"/>
              </w:rPr>
              <w:t xml:space="preserve"> </w:t>
            </w:r>
            <w:r>
              <w:rPr>
                <w:color w:val="171717"/>
              </w:rPr>
              <w:t>to</w:t>
            </w:r>
            <w:r>
              <w:rPr>
                <w:color w:val="171717"/>
                <w:spacing w:val="-2"/>
              </w:rPr>
              <w:t xml:space="preserve"> </w:t>
            </w:r>
            <w:r>
              <w:rPr>
                <w:color w:val="171717"/>
              </w:rPr>
              <w:t>work</w:t>
            </w:r>
            <w:r>
              <w:rPr>
                <w:color w:val="171717"/>
                <w:spacing w:val="-5"/>
              </w:rPr>
              <w:t xml:space="preserve"> </w:t>
            </w:r>
            <w:r>
              <w:rPr>
                <w:color w:val="171717"/>
              </w:rPr>
              <w:t>as</w:t>
            </w:r>
            <w:r>
              <w:rPr>
                <w:color w:val="171717"/>
                <w:spacing w:val="-2"/>
              </w:rPr>
              <w:t xml:space="preserve"> </w:t>
            </w:r>
            <w:r>
              <w:rPr>
                <w:color w:val="171717"/>
              </w:rPr>
              <w:t>part</w:t>
            </w:r>
            <w:r>
              <w:rPr>
                <w:color w:val="171717"/>
                <w:spacing w:val="-2"/>
              </w:rPr>
              <w:t xml:space="preserve"> </w:t>
            </w:r>
            <w:r>
              <w:rPr>
                <w:color w:val="171717"/>
              </w:rPr>
              <w:t>of</w:t>
            </w:r>
            <w:r>
              <w:rPr>
                <w:color w:val="171717"/>
                <w:spacing w:val="-4"/>
              </w:rPr>
              <w:t xml:space="preserve"> </w:t>
            </w:r>
            <w:r>
              <w:rPr>
                <w:color w:val="171717"/>
              </w:rPr>
              <w:t>a</w:t>
            </w:r>
            <w:r>
              <w:rPr>
                <w:color w:val="171717"/>
                <w:spacing w:val="-2"/>
              </w:rPr>
              <w:t xml:space="preserve"> </w:t>
            </w:r>
            <w:r>
              <w:rPr>
                <w:color w:val="171717"/>
              </w:rPr>
              <w:t>team</w:t>
            </w:r>
            <w:r>
              <w:rPr>
                <w:color w:val="171717"/>
                <w:spacing w:val="-3"/>
              </w:rPr>
              <w:t xml:space="preserve"> </w:t>
            </w:r>
            <w:r>
              <w:rPr>
                <w:color w:val="171717"/>
              </w:rPr>
              <w:t>and</w:t>
            </w:r>
            <w:r>
              <w:rPr>
                <w:color w:val="171717"/>
                <w:spacing w:val="-2"/>
              </w:rPr>
              <w:t xml:space="preserve"> </w:t>
            </w:r>
            <w:r>
              <w:rPr>
                <w:color w:val="171717"/>
              </w:rPr>
              <w:t>to</w:t>
            </w:r>
            <w:r>
              <w:rPr>
                <w:color w:val="171717"/>
                <w:spacing w:val="-2"/>
              </w:rPr>
              <w:t xml:space="preserve"> </w:t>
            </w:r>
            <w:r>
              <w:rPr>
                <w:color w:val="171717"/>
              </w:rPr>
              <w:t>your</w:t>
            </w:r>
            <w:r>
              <w:rPr>
                <w:color w:val="171717"/>
                <w:spacing w:val="-2"/>
              </w:rPr>
              <w:t xml:space="preserve"> </w:t>
            </w:r>
            <w:r>
              <w:rPr>
                <w:color w:val="171717"/>
              </w:rPr>
              <w:t>own</w:t>
            </w:r>
            <w:r>
              <w:rPr>
                <w:color w:val="171717"/>
                <w:spacing w:val="-2"/>
              </w:rPr>
              <w:t xml:space="preserve"> </w:t>
            </w:r>
            <w:r>
              <w:rPr>
                <w:color w:val="171717"/>
              </w:rPr>
              <w:t>initiative,</w:t>
            </w:r>
            <w:r>
              <w:rPr>
                <w:color w:val="171717"/>
                <w:spacing w:val="-4"/>
              </w:rPr>
              <w:t xml:space="preserve"> </w:t>
            </w:r>
            <w:r>
              <w:rPr>
                <w:color w:val="171717"/>
              </w:rPr>
              <w:t>under</w:t>
            </w:r>
            <w:r>
              <w:rPr>
                <w:color w:val="171717"/>
                <w:spacing w:val="-2"/>
              </w:rPr>
              <w:t xml:space="preserve"> </w:t>
            </w:r>
            <w:r>
              <w:rPr>
                <w:color w:val="171717"/>
              </w:rPr>
              <w:t>minimum</w:t>
            </w:r>
            <w:r>
              <w:rPr>
                <w:color w:val="171717"/>
                <w:spacing w:val="-3"/>
              </w:rPr>
              <w:t xml:space="preserve"> </w:t>
            </w:r>
            <w:r>
              <w:rPr>
                <w:color w:val="171717"/>
              </w:rPr>
              <w:t>supervision Ability to organise and prioritise your own workload.</w:t>
            </w:r>
          </w:p>
          <w:p w14:paraId="73AF4270" w14:textId="77777777" w:rsidR="005F5ECA" w:rsidRDefault="005F5ECA" w:rsidP="00E37099">
            <w:pPr>
              <w:pStyle w:val="BodyText"/>
              <w:spacing w:before="276"/>
              <w:ind w:right="519"/>
            </w:pPr>
            <w:r>
              <w:rPr>
                <w:color w:val="171717"/>
              </w:rPr>
              <w:t>Developed</w:t>
            </w:r>
            <w:r>
              <w:rPr>
                <w:color w:val="171717"/>
                <w:spacing w:val="-2"/>
              </w:rPr>
              <w:t xml:space="preserve"> </w:t>
            </w:r>
            <w:r>
              <w:rPr>
                <w:color w:val="171717"/>
              </w:rPr>
              <w:t>knowledge</w:t>
            </w:r>
            <w:r>
              <w:rPr>
                <w:color w:val="171717"/>
                <w:spacing w:val="-4"/>
              </w:rPr>
              <w:t xml:space="preserve"> </w:t>
            </w:r>
            <w:r>
              <w:rPr>
                <w:color w:val="171717"/>
              </w:rPr>
              <w:t>of</w:t>
            </w:r>
            <w:r>
              <w:rPr>
                <w:color w:val="171717"/>
                <w:spacing w:val="-2"/>
              </w:rPr>
              <w:t xml:space="preserve"> </w:t>
            </w:r>
            <w:r>
              <w:rPr>
                <w:color w:val="171717"/>
              </w:rPr>
              <w:t>the</w:t>
            </w:r>
            <w:r>
              <w:rPr>
                <w:color w:val="171717"/>
                <w:spacing w:val="-2"/>
              </w:rPr>
              <w:t xml:space="preserve"> </w:t>
            </w:r>
            <w:r>
              <w:rPr>
                <w:color w:val="171717"/>
              </w:rPr>
              <w:t>issues</w:t>
            </w:r>
            <w:r>
              <w:rPr>
                <w:color w:val="171717"/>
                <w:spacing w:val="-2"/>
              </w:rPr>
              <w:t xml:space="preserve"> </w:t>
            </w:r>
            <w:r>
              <w:rPr>
                <w:color w:val="171717"/>
              </w:rPr>
              <w:t>faced</w:t>
            </w:r>
            <w:r>
              <w:rPr>
                <w:color w:val="171717"/>
                <w:spacing w:val="-4"/>
              </w:rPr>
              <w:t xml:space="preserve"> </w:t>
            </w:r>
            <w:r>
              <w:rPr>
                <w:color w:val="171717"/>
              </w:rPr>
              <w:t>by</w:t>
            </w:r>
            <w:r>
              <w:rPr>
                <w:color w:val="171717"/>
                <w:spacing w:val="-4"/>
              </w:rPr>
              <w:t xml:space="preserve"> </w:t>
            </w:r>
            <w:r>
              <w:rPr>
                <w:color w:val="171717"/>
              </w:rPr>
              <w:t>young</w:t>
            </w:r>
            <w:r>
              <w:rPr>
                <w:color w:val="171717"/>
                <w:spacing w:val="-2"/>
              </w:rPr>
              <w:t xml:space="preserve"> </w:t>
            </w:r>
            <w:r>
              <w:rPr>
                <w:color w:val="171717"/>
              </w:rPr>
              <w:t>people</w:t>
            </w:r>
            <w:r>
              <w:rPr>
                <w:color w:val="171717"/>
                <w:spacing w:val="-4"/>
              </w:rPr>
              <w:t xml:space="preserve"> </w:t>
            </w:r>
            <w:r>
              <w:rPr>
                <w:color w:val="171717"/>
              </w:rPr>
              <w:t>who</w:t>
            </w:r>
            <w:r>
              <w:rPr>
                <w:color w:val="171717"/>
                <w:spacing w:val="-4"/>
              </w:rPr>
              <w:t xml:space="preserve"> </w:t>
            </w:r>
            <w:r>
              <w:rPr>
                <w:color w:val="171717"/>
              </w:rPr>
              <w:t>are</w:t>
            </w:r>
            <w:r>
              <w:rPr>
                <w:color w:val="171717"/>
                <w:spacing w:val="-4"/>
              </w:rPr>
              <w:t xml:space="preserve"> </w:t>
            </w:r>
            <w:r>
              <w:rPr>
                <w:color w:val="171717"/>
              </w:rPr>
              <w:t>homeless</w:t>
            </w:r>
            <w:r>
              <w:rPr>
                <w:color w:val="171717"/>
                <w:spacing w:val="-4"/>
              </w:rPr>
              <w:t xml:space="preserve"> </w:t>
            </w:r>
            <w:r>
              <w:rPr>
                <w:color w:val="171717"/>
              </w:rPr>
              <w:t>or</w:t>
            </w:r>
            <w:r>
              <w:rPr>
                <w:color w:val="171717"/>
                <w:spacing w:val="-2"/>
              </w:rPr>
              <w:t xml:space="preserve"> </w:t>
            </w:r>
            <w:r>
              <w:rPr>
                <w:color w:val="171717"/>
              </w:rPr>
              <w:t xml:space="preserve">leaving </w:t>
            </w:r>
            <w:r>
              <w:rPr>
                <w:color w:val="171717"/>
                <w:spacing w:val="-2"/>
              </w:rPr>
              <w:t>care.</w:t>
            </w:r>
          </w:p>
          <w:p w14:paraId="2594CAC2" w14:textId="77777777" w:rsidR="005F5ECA" w:rsidRDefault="005F5ECA" w:rsidP="00E37099">
            <w:pPr>
              <w:pStyle w:val="BodyText"/>
            </w:pPr>
          </w:p>
          <w:p w14:paraId="583348EB" w14:textId="77777777" w:rsidR="005F5ECA" w:rsidRDefault="005F5ECA" w:rsidP="00E37099">
            <w:pPr>
              <w:pStyle w:val="BodyText"/>
            </w:pPr>
            <w:r>
              <w:rPr>
                <w:color w:val="171717"/>
              </w:rPr>
              <w:t>Ability</w:t>
            </w:r>
            <w:r>
              <w:rPr>
                <w:color w:val="171717"/>
                <w:spacing w:val="-5"/>
              </w:rPr>
              <w:t xml:space="preserve"> </w:t>
            </w:r>
            <w:r>
              <w:rPr>
                <w:color w:val="171717"/>
              </w:rPr>
              <w:t>to</w:t>
            </w:r>
            <w:r>
              <w:rPr>
                <w:color w:val="171717"/>
                <w:spacing w:val="-2"/>
              </w:rPr>
              <w:t xml:space="preserve"> </w:t>
            </w:r>
            <w:r>
              <w:rPr>
                <w:color w:val="171717"/>
              </w:rPr>
              <w:t>make</w:t>
            </w:r>
            <w:r>
              <w:rPr>
                <w:color w:val="171717"/>
                <w:spacing w:val="-3"/>
              </w:rPr>
              <w:t xml:space="preserve"> </w:t>
            </w:r>
            <w:r>
              <w:rPr>
                <w:color w:val="171717"/>
              </w:rPr>
              <w:t>decisions</w:t>
            </w:r>
            <w:r>
              <w:rPr>
                <w:color w:val="171717"/>
                <w:spacing w:val="-2"/>
              </w:rPr>
              <w:t xml:space="preserve"> </w:t>
            </w:r>
            <w:r>
              <w:rPr>
                <w:color w:val="171717"/>
              </w:rPr>
              <w:t>in</w:t>
            </w:r>
            <w:r>
              <w:rPr>
                <w:color w:val="171717"/>
                <w:spacing w:val="-2"/>
              </w:rPr>
              <w:t xml:space="preserve"> </w:t>
            </w:r>
            <w:r>
              <w:rPr>
                <w:color w:val="171717"/>
              </w:rPr>
              <w:t>the</w:t>
            </w:r>
            <w:r>
              <w:rPr>
                <w:color w:val="171717"/>
                <w:spacing w:val="-4"/>
              </w:rPr>
              <w:t xml:space="preserve"> </w:t>
            </w:r>
            <w:r>
              <w:rPr>
                <w:color w:val="171717"/>
              </w:rPr>
              <w:t>absence</w:t>
            </w:r>
            <w:r>
              <w:rPr>
                <w:color w:val="171717"/>
                <w:spacing w:val="-5"/>
              </w:rPr>
              <w:t xml:space="preserve"> </w:t>
            </w:r>
            <w:r>
              <w:rPr>
                <w:color w:val="171717"/>
              </w:rPr>
              <w:t>of</w:t>
            </w:r>
            <w:r>
              <w:rPr>
                <w:color w:val="171717"/>
                <w:spacing w:val="-2"/>
              </w:rPr>
              <w:t xml:space="preserve"> </w:t>
            </w:r>
            <w:r>
              <w:rPr>
                <w:color w:val="171717"/>
              </w:rPr>
              <w:t>a</w:t>
            </w:r>
            <w:r>
              <w:rPr>
                <w:color w:val="171717"/>
                <w:spacing w:val="-6"/>
              </w:rPr>
              <w:t xml:space="preserve"> </w:t>
            </w:r>
            <w:r>
              <w:rPr>
                <w:color w:val="171717"/>
              </w:rPr>
              <w:t>senior</w:t>
            </w:r>
            <w:r>
              <w:rPr>
                <w:color w:val="171717"/>
                <w:spacing w:val="-3"/>
              </w:rPr>
              <w:t xml:space="preserve"> </w:t>
            </w:r>
            <w:r>
              <w:rPr>
                <w:color w:val="171717"/>
              </w:rPr>
              <w:t>within</w:t>
            </w:r>
            <w:r>
              <w:rPr>
                <w:color w:val="171717"/>
                <w:spacing w:val="-4"/>
              </w:rPr>
              <w:t xml:space="preserve"> </w:t>
            </w:r>
            <w:r>
              <w:rPr>
                <w:color w:val="171717"/>
              </w:rPr>
              <w:t>an</w:t>
            </w:r>
            <w:r>
              <w:rPr>
                <w:color w:val="171717"/>
                <w:spacing w:val="-4"/>
              </w:rPr>
              <w:t xml:space="preserve"> </w:t>
            </w:r>
            <w:r>
              <w:rPr>
                <w:color w:val="171717"/>
              </w:rPr>
              <w:t>agreed</w:t>
            </w:r>
            <w:r>
              <w:rPr>
                <w:color w:val="171717"/>
                <w:spacing w:val="-2"/>
              </w:rPr>
              <w:t xml:space="preserve"> framework.</w:t>
            </w:r>
          </w:p>
          <w:p w14:paraId="42815469" w14:textId="77777777" w:rsidR="005F5ECA" w:rsidRDefault="005F5ECA" w:rsidP="00E37099">
            <w:pPr>
              <w:pStyle w:val="BodyText"/>
            </w:pPr>
          </w:p>
          <w:p w14:paraId="76900F57" w14:textId="77777777" w:rsidR="005F5ECA" w:rsidRDefault="005F5ECA" w:rsidP="00E37099">
            <w:pPr>
              <w:pStyle w:val="BodyText"/>
            </w:pPr>
            <w:r>
              <w:rPr>
                <w:color w:val="171717"/>
              </w:rPr>
              <w:t>Ability</w:t>
            </w:r>
            <w:r>
              <w:rPr>
                <w:color w:val="171717"/>
                <w:spacing w:val="-5"/>
              </w:rPr>
              <w:t xml:space="preserve"> </w:t>
            </w:r>
            <w:r>
              <w:rPr>
                <w:color w:val="171717"/>
              </w:rPr>
              <w:t>to</w:t>
            </w:r>
            <w:r>
              <w:rPr>
                <w:color w:val="171717"/>
                <w:spacing w:val="-5"/>
              </w:rPr>
              <w:t xml:space="preserve"> </w:t>
            </w:r>
            <w:r>
              <w:rPr>
                <w:color w:val="171717"/>
              </w:rPr>
              <w:t>maintain</w:t>
            </w:r>
            <w:r>
              <w:rPr>
                <w:color w:val="171717"/>
                <w:spacing w:val="-7"/>
              </w:rPr>
              <w:t xml:space="preserve"> </w:t>
            </w:r>
            <w:r>
              <w:rPr>
                <w:color w:val="171717"/>
              </w:rPr>
              <w:t>accurate</w:t>
            </w:r>
            <w:r>
              <w:rPr>
                <w:color w:val="171717"/>
                <w:spacing w:val="-5"/>
              </w:rPr>
              <w:t xml:space="preserve"> </w:t>
            </w:r>
            <w:r>
              <w:rPr>
                <w:color w:val="171717"/>
              </w:rPr>
              <w:t>records</w:t>
            </w:r>
            <w:r>
              <w:rPr>
                <w:color w:val="171717"/>
                <w:spacing w:val="-8"/>
              </w:rPr>
              <w:t xml:space="preserve"> </w:t>
            </w:r>
            <w:r>
              <w:rPr>
                <w:color w:val="171717"/>
              </w:rPr>
              <w:t>and</w:t>
            </w:r>
            <w:r>
              <w:rPr>
                <w:color w:val="171717"/>
                <w:spacing w:val="-5"/>
              </w:rPr>
              <w:t xml:space="preserve"> </w:t>
            </w:r>
            <w:r>
              <w:rPr>
                <w:color w:val="171717"/>
              </w:rPr>
              <w:t>maintenance</w:t>
            </w:r>
            <w:r>
              <w:rPr>
                <w:color w:val="171717"/>
                <w:spacing w:val="-5"/>
              </w:rPr>
              <w:t xml:space="preserve"> </w:t>
            </w:r>
            <w:r>
              <w:rPr>
                <w:color w:val="171717"/>
              </w:rPr>
              <w:t>of</w:t>
            </w:r>
            <w:r>
              <w:rPr>
                <w:color w:val="171717"/>
                <w:spacing w:val="-5"/>
              </w:rPr>
              <w:t xml:space="preserve"> </w:t>
            </w:r>
            <w:r>
              <w:rPr>
                <w:color w:val="171717"/>
              </w:rPr>
              <w:t>confidentiality,</w:t>
            </w:r>
            <w:r>
              <w:rPr>
                <w:color w:val="171717"/>
                <w:spacing w:val="-5"/>
              </w:rPr>
              <w:t xml:space="preserve"> </w:t>
            </w:r>
            <w:r>
              <w:rPr>
                <w:color w:val="171717"/>
              </w:rPr>
              <w:t>including</w:t>
            </w:r>
            <w:r>
              <w:rPr>
                <w:color w:val="171717"/>
                <w:spacing w:val="-5"/>
              </w:rPr>
              <w:t xml:space="preserve"> </w:t>
            </w:r>
            <w:r>
              <w:rPr>
                <w:color w:val="171717"/>
              </w:rPr>
              <w:t>sound awareness of GDPR regulations.</w:t>
            </w:r>
          </w:p>
          <w:p w14:paraId="0FA97C96" w14:textId="77777777" w:rsidR="005F5ECA" w:rsidRDefault="005F5ECA" w:rsidP="00E37099">
            <w:pPr>
              <w:pStyle w:val="BodyText"/>
            </w:pPr>
          </w:p>
          <w:p w14:paraId="741D4342" w14:textId="77777777" w:rsidR="005F5ECA" w:rsidRDefault="005F5ECA" w:rsidP="00E37099">
            <w:pPr>
              <w:pStyle w:val="BodyText"/>
              <w:spacing w:line="259" w:lineRule="auto"/>
              <w:ind w:right="519"/>
            </w:pPr>
            <w:r>
              <w:rPr>
                <w:color w:val="171717"/>
              </w:rPr>
              <w:t>Knowledge of relevant legislation, including The Children (Leaving Care)</w:t>
            </w:r>
            <w:r>
              <w:rPr>
                <w:color w:val="171717"/>
                <w:spacing w:val="-5"/>
              </w:rPr>
              <w:t xml:space="preserve"> </w:t>
            </w:r>
            <w:proofErr w:type="gramStart"/>
            <w:r>
              <w:rPr>
                <w:color w:val="171717"/>
              </w:rPr>
              <w:t>Act(</w:t>
            </w:r>
            <w:proofErr w:type="gramEnd"/>
            <w:r>
              <w:rPr>
                <w:color w:val="171717"/>
              </w:rPr>
              <w:t>2000), Planning</w:t>
            </w:r>
            <w:r>
              <w:rPr>
                <w:color w:val="171717"/>
                <w:spacing w:val="-13"/>
              </w:rPr>
              <w:t xml:space="preserve"> </w:t>
            </w:r>
            <w:r>
              <w:rPr>
                <w:color w:val="171717"/>
              </w:rPr>
              <w:t>Transition</w:t>
            </w:r>
            <w:r>
              <w:rPr>
                <w:color w:val="171717"/>
                <w:spacing w:val="-6"/>
              </w:rPr>
              <w:t xml:space="preserve"> </w:t>
            </w:r>
            <w:r>
              <w:rPr>
                <w:color w:val="171717"/>
              </w:rPr>
              <w:t>to</w:t>
            </w:r>
            <w:r>
              <w:rPr>
                <w:color w:val="171717"/>
                <w:spacing w:val="-17"/>
              </w:rPr>
              <w:t xml:space="preserve"> </w:t>
            </w:r>
            <w:r>
              <w:rPr>
                <w:color w:val="171717"/>
              </w:rPr>
              <w:t>Adulthood</w:t>
            </w:r>
            <w:r>
              <w:rPr>
                <w:color w:val="171717"/>
                <w:spacing w:val="-5"/>
              </w:rPr>
              <w:t xml:space="preserve"> </w:t>
            </w:r>
            <w:r>
              <w:rPr>
                <w:color w:val="171717"/>
              </w:rPr>
              <w:t>for</w:t>
            </w:r>
            <w:r>
              <w:rPr>
                <w:color w:val="171717"/>
                <w:spacing w:val="-5"/>
              </w:rPr>
              <w:t xml:space="preserve"> </w:t>
            </w:r>
            <w:r>
              <w:rPr>
                <w:color w:val="171717"/>
              </w:rPr>
              <w:t>Care</w:t>
            </w:r>
            <w:r>
              <w:rPr>
                <w:color w:val="171717"/>
                <w:spacing w:val="-5"/>
              </w:rPr>
              <w:t xml:space="preserve"> </w:t>
            </w:r>
            <w:r>
              <w:rPr>
                <w:color w:val="171717"/>
              </w:rPr>
              <w:t>Leavers</w:t>
            </w:r>
            <w:r>
              <w:rPr>
                <w:color w:val="171717"/>
                <w:spacing w:val="-1"/>
              </w:rPr>
              <w:t xml:space="preserve"> </w:t>
            </w:r>
            <w:r>
              <w:rPr>
                <w:color w:val="171717"/>
              </w:rPr>
              <w:t>(2010),</w:t>
            </w:r>
            <w:r>
              <w:rPr>
                <w:color w:val="171717"/>
                <w:spacing w:val="-5"/>
              </w:rPr>
              <w:t xml:space="preserve"> </w:t>
            </w:r>
            <w:r>
              <w:rPr>
                <w:color w:val="171717"/>
              </w:rPr>
              <w:t>Supported</w:t>
            </w:r>
            <w:r>
              <w:rPr>
                <w:color w:val="171717"/>
                <w:spacing w:val="-17"/>
              </w:rPr>
              <w:t xml:space="preserve"> </w:t>
            </w:r>
            <w:r>
              <w:rPr>
                <w:color w:val="171717"/>
              </w:rPr>
              <w:t>Accommodations Regulations (2023) Directorate policies and procedures, service standards, local and national guidance.</w:t>
            </w:r>
          </w:p>
          <w:p w14:paraId="21AA20BB" w14:textId="77777777" w:rsidR="005F5ECA" w:rsidRDefault="005F5ECA" w:rsidP="00E37099">
            <w:pPr>
              <w:pStyle w:val="BodyText"/>
              <w:spacing w:before="23"/>
            </w:pPr>
          </w:p>
          <w:p w14:paraId="16B67330" w14:textId="77777777" w:rsidR="005F5ECA" w:rsidRDefault="005F5ECA" w:rsidP="00E37099">
            <w:pPr>
              <w:pStyle w:val="BodyText"/>
            </w:pPr>
            <w:r>
              <w:rPr>
                <w:color w:val="171717"/>
              </w:rPr>
              <w:t>Knowledge</w:t>
            </w:r>
            <w:r>
              <w:rPr>
                <w:color w:val="171717"/>
                <w:spacing w:val="-8"/>
              </w:rPr>
              <w:t xml:space="preserve"> </w:t>
            </w:r>
            <w:r>
              <w:rPr>
                <w:color w:val="171717"/>
              </w:rPr>
              <w:t>of</w:t>
            </w:r>
            <w:r>
              <w:rPr>
                <w:color w:val="171717"/>
                <w:spacing w:val="-4"/>
              </w:rPr>
              <w:t xml:space="preserve"> </w:t>
            </w:r>
            <w:r>
              <w:rPr>
                <w:color w:val="171717"/>
              </w:rPr>
              <w:t>child</w:t>
            </w:r>
            <w:r>
              <w:rPr>
                <w:color w:val="171717"/>
                <w:spacing w:val="-3"/>
              </w:rPr>
              <w:t xml:space="preserve"> </w:t>
            </w:r>
            <w:r>
              <w:rPr>
                <w:color w:val="171717"/>
              </w:rPr>
              <w:t>development</w:t>
            </w:r>
            <w:r>
              <w:rPr>
                <w:color w:val="171717"/>
                <w:spacing w:val="-4"/>
              </w:rPr>
              <w:t xml:space="preserve"> </w:t>
            </w:r>
            <w:r>
              <w:rPr>
                <w:color w:val="171717"/>
              </w:rPr>
              <w:t>and</w:t>
            </w:r>
            <w:r>
              <w:rPr>
                <w:color w:val="171717"/>
                <w:spacing w:val="-4"/>
              </w:rPr>
              <w:t xml:space="preserve"> </w:t>
            </w:r>
            <w:r>
              <w:rPr>
                <w:color w:val="171717"/>
              </w:rPr>
              <w:t>working</w:t>
            </w:r>
            <w:r>
              <w:rPr>
                <w:color w:val="171717"/>
                <w:spacing w:val="-3"/>
              </w:rPr>
              <w:t xml:space="preserve"> </w:t>
            </w:r>
            <w:r>
              <w:rPr>
                <w:color w:val="171717"/>
              </w:rPr>
              <w:t>with</w:t>
            </w:r>
            <w:r>
              <w:rPr>
                <w:color w:val="171717"/>
                <w:spacing w:val="-4"/>
              </w:rPr>
              <w:t xml:space="preserve"> </w:t>
            </w:r>
            <w:r>
              <w:rPr>
                <w:color w:val="171717"/>
              </w:rPr>
              <w:t>young</w:t>
            </w:r>
            <w:r>
              <w:rPr>
                <w:color w:val="171717"/>
                <w:spacing w:val="-5"/>
              </w:rPr>
              <w:t xml:space="preserve"> </w:t>
            </w:r>
            <w:r>
              <w:rPr>
                <w:color w:val="171717"/>
                <w:spacing w:val="-2"/>
              </w:rPr>
              <w:t>people.</w:t>
            </w:r>
          </w:p>
          <w:p w14:paraId="2FB26018" w14:textId="77777777" w:rsidR="00D21636" w:rsidRDefault="00D21636" w:rsidP="00E37099">
            <w:pPr>
              <w:jc w:val="both"/>
              <w:rPr>
                <w:rFonts w:ascii="Arial" w:hAnsi="Arial"/>
                <w:b/>
                <w:sz w:val="24"/>
              </w:rPr>
            </w:pPr>
          </w:p>
          <w:p w14:paraId="2196B06C" w14:textId="77777777" w:rsidR="005E23DD" w:rsidRDefault="005E23DD" w:rsidP="00E37099">
            <w:pPr>
              <w:jc w:val="both"/>
              <w:rPr>
                <w:rFonts w:ascii="Arial" w:hAnsi="Arial"/>
                <w:b/>
                <w:sz w:val="24"/>
              </w:rPr>
            </w:pPr>
          </w:p>
          <w:p w14:paraId="462077C1" w14:textId="77777777" w:rsidR="005E23DD" w:rsidRPr="00E9614B" w:rsidRDefault="005E23DD" w:rsidP="00E37099">
            <w:pPr>
              <w:jc w:val="both"/>
              <w:rPr>
                <w:rFonts w:ascii="Arial" w:hAnsi="Arial"/>
                <w:b/>
                <w:sz w:val="24"/>
              </w:rPr>
            </w:pPr>
          </w:p>
        </w:tc>
      </w:tr>
      <w:tr w:rsidR="00D21636" w:rsidRPr="00E9614B" w14:paraId="1DC38D52" w14:textId="77777777" w:rsidTr="00927657">
        <w:tc>
          <w:tcPr>
            <w:tcW w:w="9852" w:type="dxa"/>
            <w:gridSpan w:val="2"/>
          </w:tcPr>
          <w:p w14:paraId="7EB7AE01" w14:textId="77777777" w:rsidR="00D21636" w:rsidRPr="00E9614B" w:rsidRDefault="00D21636" w:rsidP="00E37099">
            <w:pPr>
              <w:jc w:val="both"/>
              <w:rPr>
                <w:rFonts w:ascii="Arial" w:hAnsi="Arial"/>
                <w:b/>
                <w:sz w:val="24"/>
              </w:rPr>
            </w:pPr>
          </w:p>
          <w:p w14:paraId="6AB01693" w14:textId="648D10AC" w:rsidR="00D21636" w:rsidRPr="005E23DD" w:rsidRDefault="00D21636" w:rsidP="00E37099">
            <w:pPr>
              <w:jc w:val="both"/>
              <w:rPr>
                <w:rFonts w:ascii="Arial" w:hAnsi="Arial"/>
                <w:b/>
                <w:sz w:val="24"/>
                <w:u w:val="single"/>
              </w:rPr>
            </w:pPr>
            <w:r w:rsidRPr="00E9614B">
              <w:rPr>
                <w:rFonts w:ascii="Arial" w:hAnsi="Arial"/>
                <w:b/>
                <w:sz w:val="24"/>
                <w:u w:val="single"/>
              </w:rPr>
              <w:t>Creativity and innovation:</w:t>
            </w:r>
          </w:p>
          <w:p w14:paraId="44BAC37E" w14:textId="77777777" w:rsidR="005E23DD" w:rsidRPr="005E23DD" w:rsidRDefault="005E23DD" w:rsidP="00E37099">
            <w:pPr>
              <w:pStyle w:val="TableParagraph"/>
              <w:spacing w:before="276"/>
              <w:jc w:val="both"/>
              <w:rPr>
                <w:sz w:val="24"/>
              </w:rPr>
            </w:pPr>
            <w:r w:rsidRPr="005E23DD">
              <w:rPr>
                <w:color w:val="171717"/>
                <w:sz w:val="24"/>
              </w:rPr>
              <w:t>Adopt</w:t>
            </w:r>
            <w:r w:rsidRPr="005E23DD">
              <w:rPr>
                <w:color w:val="171717"/>
                <w:spacing w:val="-3"/>
                <w:sz w:val="24"/>
              </w:rPr>
              <w:t xml:space="preserve"> </w:t>
            </w:r>
            <w:r w:rsidRPr="005E23DD">
              <w:rPr>
                <w:color w:val="171717"/>
                <w:sz w:val="24"/>
              </w:rPr>
              <w:t>communication</w:t>
            </w:r>
            <w:r w:rsidRPr="005E23DD">
              <w:rPr>
                <w:color w:val="171717"/>
                <w:spacing w:val="-7"/>
                <w:sz w:val="24"/>
              </w:rPr>
              <w:t xml:space="preserve"> </w:t>
            </w:r>
            <w:r w:rsidRPr="005E23DD">
              <w:rPr>
                <w:color w:val="171717"/>
                <w:sz w:val="24"/>
              </w:rPr>
              <w:t>&amp;</w:t>
            </w:r>
            <w:r w:rsidRPr="005E23DD">
              <w:rPr>
                <w:color w:val="171717"/>
                <w:spacing w:val="-3"/>
                <w:sz w:val="24"/>
              </w:rPr>
              <w:t xml:space="preserve"> </w:t>
            </w:r>
            <w:r w:rsidRPr="005E23DD">
              <w:rPr>
                <w:color w:val="171717"/>
                <w:sz w:val="24"/>
              </w:rPr>
              <w:t>engagement</w:t>
            </w:r>
            <w:r w:rsidRPr="005E23DD">
              <w:rPr>
                <w:color w:val="171717"/>
                <w:spacing w:val="-5"/>
                <w:sz w:val="24"/>
              </w:rPr>
              <w:t xml:space="preserve"> </w:t>
            </w:r>
            <w:r w:rsidRPr="005E23DD">
              <w:rPr>
                <w:color w:val="171717"/>
                <w:sz w:val="24"/>
              </w:rPr>
              <w:t>skills</w:t>
            </w:r>
            <w:r w:rsidRPr="005E23DD">
              <w:rPr>
                <w:color w:val="171717"/>
                <w:spacing w:val="-3"/>
                <w:sz w:val="24"/>
              </w:rPr>
              <w:t xml:space="preserve"> </w:t>
            </w:r>
            <w:r w:rsidRPr="005E23DD">
              <w:rPr>
                <w:color w:val="171717"/>
                <w:sz w:val="24"/>
              </w:rPr>
              <w:t>individually</w:t>
            </w:r>
            <w:r w:rsidRPr="005E23DD">
              <w:rPr>
                <w:color w:val="171717"/>
                <w:spacing w:val="-3"/>
                <w:sz w:val="24"/>
              </w:rPr>
              <w:t xml:space="preserve"> </w:t>
            </w:r>
            <w:r w:rsidRPr="005E23DD">
              <w:rPr>
                <w:color w:val="171717"/>
                <w:sz w:val="24"/>
              </w:rPr>
              <w:t>to</w:t>
            </w:r>
            <w:r w:rsidRPr="005E23DD">
              <w:rPr>
                <w:color w:val="171717"/>
                <w:spacing w:val="-5"/>
                <w:sz w:val="24"/>
              </w:rPr>
              <w:t xml:space="preserve"> </w:t>
            </w:r>
            <w:r w:rsidRPr="005E23DD">
              <w:rPr>
                <w:color w:val="171717"/>
                <w:sz w:val="24"/>
              </w:rPr>
              <w:t>young</w:t>
            </w:r>
            <w:r w:rsidRPr="005E23DD">
              <w:rPr>
                <w:color w:val="171717"/>
                <w:spacing w:val="-5"/>
                <w:sz w:val="24"/>
              </w:rPr>
              <w:t xml:space="preserve"> </w:t>
            </w:r>
            <w:r w:rsidRPr="005E23DD">
              <w:rPr>
                <w:color w:val="171717"/>
                <w:sz w:val="24"/>
              </w:rPr>
              <w:t>people,</w:t>
            </w:r>
            <w:r w:rsidRPr="005E23DD">
              <w:rPr>
                <w:color w:val="171717"/>
                <w:spacing w:val="-3"/>
                <w:sz w:val="24"/>
              </w:rPr>
              <w:t xml:space="preserve"> </w:t>
            </w:r>
            <w:r w:rsidRPr="005E23DD">
              <w:rPr>
                <w:color w:val="171717"/>
                <w:sz w:val="24"/>
              </w:rPr>
              <w:t>according</w:t>
            </w:r>
            <w:r w:rsidRPr="005E23DD">
              <w:rPr>
                <w:color w:val="171717"/>
                <w:spacing w:val="-5"/>
                <w:sz w:val="24"/>
              </w:rPr>
              <w:t xml:space="preserve"> </w:t>
            </w:r>
            <w:r w:rsidRPr="005E23DD">
              <w:rPr>
                <w:color w:val="171717"/>
                <w:sz w:val="24"/>
              </w:rPr>
              <w:t>to</w:t>
            </w:r>
            <w:r w:rsidRPr="005E23DD">
              <w:rPr>
                <w:color w:val="171717"/>
                <w:spacing w:val="-5"/>
                <w:sz w:val="24"/>
              </w:rPr>
              <w:t xml:space="preserve"> </w:t>
            </w:r>
            <w:r w:rsidRPr="005E23DD">
              <w:rPr>
                <w:color w:val="171717"/>
                <w:sz w:val="24"/>
              </w:rPr>
              <w:t>their level of need and understanding.</w:t>
            </w:r>
          </w:p>
          <w:p w14:paraId="4BEA8101" w14:textId="77777777" w:rsidR="005E23DD" w:rsidRPr="005E23DD" w:rsidRDefault="005E23DD" w:rsidP="00E37099">
            <w:pPr>
              <w:pStyle w:val="TableParagraph"/>
              <w:spacing w:before="21"/>
              <w:jc w:val="both"/>
              <w:rPr>
                <w:i/>
                <w:sz w:val="24"/>
              </w:rPr>
            </w:pPr>
          </w:p>
          <w:p w14:paraId="7E63E118" w14:textId="77777777" w:rsidR="005E23DD" w:rsidRPr="005E23DD" w:rsidRDefault="005E23DD" w:rsidP="00E37099">
            <w:pPr>
              <w:pStyle w:val="TableParagraph"/>
              <w:spacing w:line="247" w:lineRule="auto"/>
              <w:jc w:val="both"/>
              <w:rPr>
                <w:sz w:val="24"/>
              </w:rPr>
            </w:pPr>
            <w:r w:rsidRPr="005E23DD">
              <w:rPr>
                <w:color w:val="171717"/>
                <w:sz w:val="24"/>
              </w:rPr>
              <w:t>Use</w:t>
            </w:r>
            <w:r w:rsidRPr="005E23DD">
              <w:rPr>
                <w:color w:val="171717"/>
                <w:spacing w:val="-2"/>
                <w:sz w:val="24"/>
              </w:rPr>
              <w:t xml:space="preserve"> </w:t>
            </w:r>
            <w:r w:rsidRPr="005E23DD">
              <w:rPr>
                <w:color w:val="171717"/>
                <w:sz w:val="24"/>
              </w:rPr>
              <w:t>creative</w:t>
            </w:r>
            <w:r w:rsidRPr="005E23DD">
              <w:rPr>
                <w:color w:val="171717"/>
                <w:spacing w:val="-2"/>
                <w:sz w:val="24"/>
              </w:rPr>
              <w:t xml:space="preserve"> </w:t>
            </w:r>
            <w:r w:rsidRPr="005E23DD">
              <w:rPr>
                <w:color w:val="171717"/>
                <w:sz w:val="24"/>
              </w:rPr>
              <w:t>strategies</w:t>
            </w:r>
            <w:r w:rsidRPr="005E23DD">
              <w:rPr>
                <w:color w:val="171717"/>
                <w:spacing w:val="-4"/>
                <w:sz w:val="24"/>
              </w:rPr>
              <w:t xml:space="preserve"> </w:t>
            </w:r>
            <w:r w:rsidRPr="005E23DD">
              <w:rPr>
                <w:color w:val="171717"/>
                <w:sz w:val="24"/>
              </w:rPr>
              <w:t>to</w:t>
            </w:r>
            <w:r w:rsidRPr="005E23DD">
              <w:rPr>
                <w:color w:val="171717"/>
                <w:spacing w:val="-2"/>
                <w:sz w:val="24"/>
              </w:rPr>
              <w:t xml:space="preserve"> </w:t>
            </w:r>
            <w:r w:rsidRPr="005E23DD">
              <w:rPr>
                <w:color w:val="171717"/>
                <w:sz w:val="24"/>
              </w:rPr>
              <w:t>engage</w:t>
            </w:r>
            <w:r w:rsidRPr="005E23DD">
              <w:rPr>
                <w:color w:val="171717"/>
                <w:spacing w:val="-4"/>
                <w:sz w:val="24"/>
              </w:rPr>
              <w:t xml:space="preserve"> </w:t>
            </w:r>
            <w:r w:rsidRPr="005E23DD">
              <w:rPr>
                <w:color w:val="171717"/>
                <w:sz w:val="24"/>
              </w:rPr>
              <w:t>young</w:t>
            </w:r>
            <w:r w:rsidRPr="005E23DD">
              <w:rPr>
                <w:color w:val="171717"/>
                <w:spacing w:val="-4"/>
                <w:sz w:val="24"/>
              </w:rPr>
              <w:t xml:space="preserve"> </w:t>
            </w:r>
            <w:r w:rsidRPr="005E23DD">
              <w:rPr>
                <w:color w:val="171717"/>
                <w:sz w:val="24"/>
              </w:rPr>
              <w:t>people</w:t>
            </w:r>
            <w:r w:rsidRPr="005E23DD">
              <w:rPr>
                <w:color w:val="171717"/>
                <w:spacing w:val="-2"/>
                <w:sz w:val="24"/>
              </w:rPr>
              <w:t xml:space="preserve"> </w:t>
            </w:r>
            <w:r w:rsidRPr="005E23DD">
              <w:rPr>
                <w:color w:val="171717"/>
                <w:sz w:val="24"/>
              </w:rPr>
              <w:t>in</w:t>
            </w:r>
            <w:r w:rsidRPr="005E23DD">
              <w:rPr>
                <w:color w:val="171717"/>
                <w:spacing w:val="-2"/>
                <w:sz w:val="24"/>
              </w:rPr>
              <w:t xml:space="preserve"> </w:t>
            </w:r>
            <w:r w:rsidRPr="005E23DD">
              <w:rPr>
                <w:color w:val="171717"/>
                <w:sz w:val="24"/>
              </w:rPr>
              <w:t>activities</w:t>
            </w:r>
            <w:r w:rsidRPr="005E23DD">
              <w:rPr>
                <w:color w:val="171717"/>
                <w:spacing w:val="-4"/>
                <w:sz w:val="24"/>
              </w:rPr>
              <w:t xml:space="preserve"> </w:t>
            </w:r>
            <w:r w:rsidRPr="005E23DD">
              <w:rPr>
                <w:color w:val="171717"/>
                <w:sz w:val="24"/>
              </w:rPr>
              <w:t>that</w:t>
            </w:r>
            <w:r w:rsidRPr="005E23DD">
              <w:rPr>
                <w:color w:val="171717"/>
                <w:spacing w:val="-2"/>
                <w:sz w:val="24"/>
              </w:rPr>
              <w:t xml:space="preserve"> </w:t>
            </w:r>
            <w:r w:rsidRPr="005E23DD">
              <w:rPr>
                <w:color w:val="171717"/>
                <w:sz w:val="24"/>
              </w:rPr>
              <w:t>are part</w:t>
            </w:r>
            <w:r w:rsidRPr="005E23DD">
              <w:rPr>
                <w:color w:val="171717"/>
                <w:spacing w:val="-2"/>
                <w:sz w:val="24"/>
              </w:rPr>
              <w:t xml:space="preserve"> </w:t>
            </w:r>
            <w:r w:rsidRPr="005E23DD">
              <w:rPr>
                <w:color w:val="171717"/>
                <w:sz w:val="24"/>
              </w:rPr>
              <w:t>of</w:t>
            </w:r>
            <w:r w:rsidRPr="005E23DD">
              <w:rPr>
                <w:color w:val="171717"/>
                <w:spacing w:val="-4"/>
                <w:sz w:val="24"/>
              </w:rPr>
              <w:t xml:space="preserve"> </w:t>
            </w:r>
            <w:r w:rsidRPr="005E23DD">
              <w:rPr>
                <w:color w:val="171717"/>
                <w:sz w:val="24"/>
              </w:rPr>
              <w:t>a</w:t>
            </w:r>
            <w:r w:rsidRPr="005E23DD">
              <w:rPr>
                <w:color w:val="171717"/>
                <w:spacing w:val="-3"/>
                <w:sz w:val="24"/>
              </w:rPr>
              <w:t xml:space="preserve"> </w:t>
            </w:r>
            <w:r w:rsidRPr="005E23DD">
              <w:rPr>
                <w:color w:val="171717"/>
                <w:sz w:val="24"/>
              </w:rPr>
              <w:t>tenancy support programme.</w:t>
            </w:r>
          </w:p>
          <w:p w14:paraId="58BF5ED6" w14:textId="77777777" w:rsidR="005E23DD" w:rsidRPr="005E23DD" w:rsidRDefault="005E23DD" w:rsidP="00E37099">
            <w:pPr>
              <w:pStyle w:val="TableParagraph"/>
              <w:spacing w:before="267"/>
              <w:jc w:val="both"/>
              <w:rPr>
                <w:sz w:val="24"/>
              </w:rPr>
            </w:pPr>
            <w:r w:rsidRPr="005E23DD">
              <w:rPr>
                <w:color w:val="171717"/>
                <w:sz w:val="24"/>
              </w:rPr>
              <w:t>Produce</w:t>
            </w:r>
            <w:r w:rsidRPr="005E23DD">
              <w:rPr>
                <w:color w:val="171717"/>
                <w:spacing w:val="-6"/>
                <w:sz w:val="24"/>
              </w:rPr>
              <w:t xml:space="preserve"> </w:t>
            </w:r>
            <w:r w:rsidRPr="005E23DD">
              <w:rPr>
                <w:color w:val="171717"/>
                <w:sz w:val="24"/>
              </w:rPr>
              <w:t>creative</w:t>
            </w:r>
            <w:r w:rsidRPr="005E23DD">
              <w:rPr>
                <w:color w:val="171717"/>
                <w:spacing w:val="-4"/>
                <w:sz w:val="24"/>
              </w:rPr>
              <w:t xml:space="preserve"> </w:t>
            </w:r>
            <w:r w:rsidRPr="005E23DD">
              <w:rPr>
                <w:color w:val="171717"/>
                <w:sz w:val="24"/>
              </w:rPr>
              <w:t>plans</w:t>
            </w:r>
            <w:r w:rsidRPr="005E23DD">
              <w:rPr>
                <w:color w:val="171717"/>
                <w:spacing w:val="-7"/>
                <w:sz w:val="24"/>
              </w:rPr>
              <w:t xml:space="preserve"> </w:t>
            </w:r>
            <w:r w:rsidRPr="005E23DD">
              <w:rPr>
                <w:color w:val="171717"/>
                <w:sz w:val="24"/>
              </w:rPr>
              <w:t>for</w:t>
            </w:r>
            <w:r w:rsidRPr="005E23DD">
              <w:rPr>
                <w:color w:val="171717"/>
                <w:spacing w:val="-3"/>
                <w:sz w:val="24"/>
              </w:rPr>
              <w:t xml:space="preserve"> </w:t>
            </w:r>
            <w:r w:rsidRPr="005E23DD">
              <w:rPr>
                <w:color w:val="171717"/>
                <w:sz w:val="24"/>
              </w:rPr>
              <w:t>the</w:t>
            </w:r>
            <w:r w:rsidRPr="005E23DD">
              <w:rPr>
                <w:color w:val="171717"/>
                <w:spacing w:val="-4"/>
                <w:sz w:val="24"/>
              </w:rPr>
              <w:t xml:space="preserve"> </w:t>
            </w:r>
            <w:r w:rsidRPr="005E23DD">
              <w:rPr>
                <w:color w:val="171717"/>
                <w:sz w:val="24"/>
              </w:rPr>
              <w:t>provision</w:t>
            </w:r>
            <w:r w:rsidRPr="005E23DD">
              <w:rPr>
                <w:color w:val="171717"/>
                <w:spacing w:val="-4"/>
                <w:sz w:val="24"/>
              </w:rPr>
              <w:t xml:space="preserve"> </w:t>
            </w:r>
            <w:r w:rsidRPr="005E23DD">
              <w:rPr>
                <w:color w:val="171717"/>
                <w:sz w:val="24"/>
              </w:rPr>
              <w:t>of</w:t>
            </w:r>
            <w:r w:rsidRPr="005E23DD">
              <w:rPr>
                <w:color w:val="171717"/>
                <w:spacing w:val="-6"/>
                <w:sz w:val="24"/>
              </w:rPr>
              <w:t xml:space="preserve"> </w:t>
            </w:r>
            <w:r w:rsidRPr="005E23DD">
              <w:rPr>
                <w:color w:val="171717"/>
                <w:sz w:val="24"/>
              </w:rPr>
              <w:t>accommodation</w:t>
            </w:r>
            <w:r w:rsidRPr="005E23DD">
              <w:rPr>
                <w:color w:val="171717"/>
                <w:spacing w:val="-3"/>
                <w:sz w:val="24"/>
              </w:rPr>
              <w:t xml:space="preserve"> </w:t>
            </w:r>
            <w:r w:rsidRPr="005E23DD">
              <w:rPr>
                <w:color w:val="171717"/>
                <w:spacing w:val="-2"/>
                <w:sz w:val="24"/>
              </w:rPr>
              <w:t>support.</w:t>
            </w:r>
          </w:p>
          <w:p w14:paraId="40A6212B" w14:textId="77777777" w:rsidR="005E23DD" w:rsidRPr="005E23DD" w:rsidRDefault="005E23DD" w:rsidP="00E37099">
            <w:pPr>
              <w:pStyle w:val="TableParagraph"/>
              <w:spacing w:before="22"/>
              <w:jc w:val="both"/>
              <w:rPr>
                <w:i/>
                <w:sz w:val="24"/>
              </w:rPr>
            </w:pPr>
          </w:p>
          <w:p w14:paraId="405337E7" w14:textId="77777777" w:rsidR="005E23DD" w:rsidRPr="005E23DD" w:rsidRDefault="005E23DD" w:rsidP="00E37099">
            <w:pPr>
              <w:pStyle w:val="TableParagraph"/>
              <w:spacing w:line="247" w:lineRule="auto"/>
              <w:jc w:val="both"/>
              <w:rPr>
                <w:sz w:val="24"/>
              </w:rPr>
            </w:pPr>
            <w:r w:rsidRPr="005E23DD">
              <w:rPr>
                <w:color w:val="171717"/>
                <w:sz w:val="24"/>
              </w:rPr>
              <w:t>Develop</w:t>
            </w:r>
            <w:r w:rsidRPr="005E23DD">
              <w:rPr>
                <w:color w:val="171717"/>
                <w:spacing w:val="-5"/>
                <w:sz w:val="24"/>
              </w:rPr>
              <w:t xml:space="preserve"> </w:t>
            </w:r>
            <w:r w:rsidRPr="005E23DD">
              <w:rPr>
                <w:color w:val="171717"/>
                <w:sz w:val="24"/>
              </w:rPr>
              <w:t>effective</w:t>
            </w:r>
            <w:r w:rsidRPr="005E23DD">
              <w:rPr>
                <w:color w:val="171717"/>
                <w:spacing w:val="-5"/>
                <w:sz w:val="24"/>
              </w:rPr>
              <w:t xml:space="preserve"> </w:t>
            </w:r>
            <w:r w:rsidRPr="005E23DD">
              <w:rPr>
                <w:color w:val="171717"/>
                <w:sz w:val="24"/>
              </w:rPr>
              <w:t>and</w:t>
            </w:r>
            <w:r w:rsidRPr="005E23DD">
              <w:rPr>
                <w:color w:val="171717"/>
                <w:spacing w:val="-5"/>
                <w:sz w:val="24"/>
              </w:rPr>
              <w:t xml:space="preserve"> </w:t>
            </w:r>
            <w:r w:rsidRPr="005E23DD">
              <w:rPr>
                <w:color w:val="171717"/>
                <w:sz w:val="24"/>
              </w:rPr>
              <w:t>flexible</w:t>
            </w:r>
            <w:r w:rsidRPr="005E23DD">
              <w:rPr>
                <w:color w:val="171717"/>
                <w:spacing w:val="-5"/>
                <w:sz w:val="24"/>
              </w:rPr>
              <w:t xml:space="preserve"> </w:t>
            </w:r>
            <w:r w:rsidRPr="005E23DD">
              <w:rPr>
                <w:color w:val="171717"/>
                <w:sz w:val="24"/>
              </w:rPr>
              <w:t>support</w:t>
            </w:r>
            <w:r w:rsidRPr="005E23DD">
              <w:rPr>
                <w:color w:val="171717"/>
                <w:spacing w:val="-7"/>
                <w:sz w:val="24"/>
              </w:rPr>
              <w:t xml:space="preserve"> </w:t>
            </w:r>
            <w:proofErr w:type="spellStart"/>
            <w:r w:rsidRPr="005E23DD">
              <w:rPr>
                <w:color w:val="171717"/>
                <w:sz w:val="24"/>
              </w:rPr>
              <w:t>programmes</w:t>
            </w:r>
            <w:proofErr w:type="spellEnd"/>
            <w:r w:rsidRPr="005E23DD">
              <w:rPr>
                <w:color w:val="171717"/>
                <w:spacing w:val="-5"/>
                <w:sz w:val="24"/>
              </w:rPr>
              <w:t xml:space="preserve"> </w:t>
            </w:r>
            <w:r w:rsidRPr="005E23DD">
              <w:rPr>
                <w:color w:val="171717"/>
                <w:sz w:val="24"/>
              </w:rPr>
              <w:t>which</w:t>
            </w:r>
            <w:r w:rsidRPr="005E23DD">
              <w:rPr>
                <w:color w:val="171717"/>
                <w:spacing w:val="-5"/>
                <w:sz w:val="24"/>
              </w:rPr>
              <w:t xml:space="preserve"> </w:t>
            </w:r>
            <w:r w:rsidRPr="005E23DD">
              <w:rPr>
                <w:color w:val="171717"/>
                <w:sz w:val="24"/>
              </w:rPr>
              <w:t>enable</w:t>
            </w:r>
            <w:r w:rsidRPr="005E23DD">
              <w:rPr>
                <w:color w:val="171717"/>
                <w:spacing w:val="-5"/>
                <w:sz w:val="24"/>
              </w:rPr>
              <w:t xml:space="preserve"> </w:t>
            </w:r>
            <w:r w:rsidRPr="005E23DD">
              <w:rPr>
                <w:color w:val="171717"/>
                <w:sz w:val="24"/>
              </w:rPr>
              <w:t>clients</w:t>
            </w:r>
            <w:r w:rsidRPr="005E23DD">
              <w:rPr>
                <w:color w:val="171717"/>
                <w:spacing w:val="-5"/>
                <w:sz w:val="24"/>
              </w:rPr>
              <w:t xml:space="preserve"> </w:t>
            </w:r>
            <w:r w:rsidRPr="005E23DD">
              <w:rPr>
                <w:color w:val="171717"/>
                <w:sz w:val="24"/>
              </w:rPr>
              <w:t>to</w:t>
            </w:r>
            <w:r w:rsidRPr="005E23DD">
              <w:rPr>
                <w:color w:val="171717"/>
                <w:spacing w:val="-5"/>
                <w:sz w:val="24"/>
              </w:rPr>
              <w:t xml:space="preserve"> </w:t>
            </w:r>
            <w:r w:rsidRPr="005E23DD">
              <w:rPr>
                <w:color w:val="171717"/>
                <w:sz w:val="24"/>
              </w:rPr>
              <w:t xml:space="preserve">achieve </w:t>
            </w:r>
            <w:r w:rsidRPr="005E23DD">
              <w:rPr>
                <w:color w:val="171717"/>
                <w:spacing w:val="-2"/>
                <w:sz w:val="24"/>
              </w:rPr>
              <w:t>independence</w:t>
            </w:r>
          </w:p>
          <w:p w14:paraId="5394651F" w14:textId="77777777" w:rsidR="005E23DD" w:rsidRPr="005E23DD" w:rsidRDefault="005E23DD" w:rsidP="00E37099">
            <w:pPr>
              <w:pStyle w:val="TableParagraph"/>
              <w:spacing w:before="15"/>
              <w:jc w:val="both"/>
              <w:rPr>
                <w:i/>
                <w:sz w:val="24"/>
              </w:rPr>
            </w:pPr>
          </w:p>
          <w:p w14:paraId="7EF825AF" w14:textId="77777777" w:rsidR="005E23DD" w:rsidRPr="005E23DD" w:rsidRDefault="005E23DD" w:rsidP="00E37099">
            <w:pPr>
              <w:pStyle w:val="TableParagraph"/>
              <w:spacing w:line="247" w:lineRule="auto"/>
              <w:jc w:val="both"/>
              <w:rPr>
                <w:sz w:val="24"/>
              </w:rPr>
            </w:pPr>
            <w:r w:rsidRPr="005E23DD">
              <w:rPr>
                <w:color w:val="171717"/>
                <w:sz w:val="24"/>
              </w:rPr>
              <w:t>Contribute</w:t>
            </w:r>
            <w:r w:rsidRPr="005E23DD">
              <w:rPr>
                <w:color w:val="171717"/>
                <w:spacing w:val="-4"/>
                <w:sz w:val="24"/>
              </w:rPr>
              <w:t xml:space="preserve"> </w:t>
            </w:r>
            <w:r w:rsidRPr="005E23DD">
              <w:rPr>
                <w:color w:val="171717"/>
                <w:sz w:val="24"/>
              </w:rPr>
              <w:t>to</w:t>
            </w:r>
            <w:r w:rsidRPr="005E23DD">
              <w:rPr>
                <w:color w:val="171717"/>
                <w:spacing w:val="-6"/>
                <w:sz w:val="24"/>
              </w:rPr>
              <w:t xml:space="preserve"> </w:t>
            </w:r>
            <w:r w:rsidRPr="005E23DD">
              <w:rPr>
                <w:color w:val="171717"/>
                <w:sz w:val="24"/>
              </w:rPr>
              <w:t>the</w:t>
            </w:r>
            <w:r w:rsidRPr="005E23DD">
              <w:rPr>
                <w:color w:val="171717"/>
                <w:spacing w:val="-4"/>
                <w:sz w:val="24"/>
              </w:rPr>
              <w:t xml:space="preserve"> </w:t>
            </w:r>
            <w:r w:rsidRPr="005E23DD">
              <w:rPr>
                <w:color w:val="171717"/>
                <w:sz w:val="24"/>
              </w:rPr>
              <w:t>development</w:t>
            </w:r>
            <w:r w:rsidRPr="005E23DD">
              <w:rPr>
                <w:color w:val="171717"/>
                <w:spacing w:val="-6"/>
                <w:sz w:val="24"/>
              </w:rPr>
              <w:t xml:space="preserve"> </w:t>
            </w:r>
            <w:r w:rsidRPr="005E23DD">
              <w:rPr>
                <w:color w:val="171717"/>
                <w:sz w:val="24"/>
              </w:rPr>
              <w:t>of</w:t>
            </w:r>
            <w:r w:rsidRPr="005E23DD">
              <w:rPr>
                <w:color w:val="171717"/>
                <w:spacing w:val="-4"/>
                <w:sz w:val="24"/>
              </w:rPr>
              <w:t xml:space="preserve"> </w:t>
            </w:r>
            <w:r w:rsidRPr="005E23DD">
              <w:rPr>
                <w:color w:val="171717"/>
                <w:sz w:val="24"/>
              </w:rPr>
              <w:t>systems</w:t>
            </w:r>
            <w:r w:rsidRPr="005E23DD">
              <w:rPr>
                <w:color w:val="171717"/>
                <w:spacing w:val="-4"/>
                <w:sz w:val="24"/>
              </w:rPr>
              <w:t xml:space="preserve"> </w:t>
            </w:r>
            <w:r w:rsidRPr="005E23DD">
              <w:rPr>
                <w:color w:val="171717"/>
                <w:sz w:val="24"/>
              </w:rPr>
              <w:t>and</w:t>
            </w:r>
            <w:r w:rsidRPr="005E23DD">
              <w:rPr>
                <w:color w:val="171717"/>
                <w:spacing w:val="-4"/>
                <w:sz w:val="24"/>
              </w:rPr>
              <w:t xml:space="preserve"> </w:t>
            </w:r>
            <w:r w:rsidRPr="005E23DD">
              <w:rPr>
                <w:color w:val="171717"/>
                <w:sz w:val="24"/>
              </w:rPr>
              <w:t>procedures</w:t>
            </w:r>
            <w:r w:rsidRPr="005E23DD">
              <w:rPr>
                <w:color w:val="171717"/>
                <w:spacing w:val="-4"/>
                <w:sz w:val="24"/>
              </w:rPr>
              <w:t xml:space="preserve"> </w:t>
            </w:r>
            <w:r w:rsidRPr="005E23DD">
              <w:rPr>
                <w:color w:val="171717"/>
                <w:sz w:val="24"/>
              </w:rPr>
              <w:t>in</w:t>
            </w:r>
            <w:r w:rsidRPr="005E23DD">
              <w:rPr>
                <w:color w:val="171717"/>
                <w:spacing w:val="-4"/>
                <w:sz w:val="24"/>
              </w:rPr>
              <w:t xml:space="preserve"> </w:t>
            </w:r>
            <w:r w:rsidRPr="005E23DD">
              <w:rPr>
                <w:color w:val="171717"/>
                <w:sz w:val="24"/>
              </w:rPr>
              <w:t>support</w:t>
            </w:r>
            <w:r w:rsidRPr="005E23DD">
              <w:rPr>
                <w:color w:val="171717"/>
                <w:spacing w:val="-4"/>
                <w:sz w:val="24"/>
              </w:rPr>
              <w:t xml:space="preserve"> </w:t>
            </w:r>
            <w:r w:rsidRPr="005E23DD">
              <w:rPr>
                <w:color w:val="171717"/>
                <w:sz w:val="24"/>
              </w:rPr>
              <w:t>of</w:t>
            </w:r>
            <w:r w:rsidRPr="005E23DD">
              <w:rPr>
                <w:color w:val="171717"/>
                <w:spacing w:val="-4"/>
                <w:sz w:val="24"/>
              </w:rPr>
              <w:t xml:space="preserve"> </w:t>
            </w:r>
            <w:r w:rsidRPr="005E23DD">
              <w:rPr>
                <w:color w:val="171717"/>
                <w:sz w:val="24"/>
              </w:rPr>
              <w:t>young</w:t>
            </w:r>
            <w:r w:rsidRPr="005E23DD">
              <w:rPr>
                <w:color w:val="171717"/>
                <w:spacing w:val="-4"/>
                <w:sz w:val="24"/>
              </w:rPr>
              <w:t xml:space="preserve"> </w:t>
            </w:r>
            <w:r w:rsidRPr="005E23DD">
              <w:rPr>
                <w:color w:val="171717"/>
                <w:sz w:val="24"/>
              </w:rPr>
              <w:t xml:space="preserve">people’s </w:t>
            </w:r>
            <w:r w:rsidRPr="005E23DD">
              <w:rPr>
                <w:color w:val="171717"/>
                <w:spacing w:val="-2"/>
                <w:sz w:val="24"/>
              </w:rPr>
              <w:t>accommodation</w:t>
            </w:r>
          </w:p>
          <w:p w14:paraId="10CA9919" w14:textId="77777777" w:rsidR="005E23DD" w:rsidRPr="005E23DD" w:rsidRDefault="005E23DD" w:rsidP="00E37099">
            <w:pPr>
              <w:pStyle w:val="TableParagraph"/>
              <w:spacing w:before="267" w:line="480" w:lineRule="auto"/>
              <w:ind w:right="497"/>
              <w:jc w:val="both"/>
              <w:rPr>
                <w:sz w:val="24"/>
              </w:rPr>
            </w:pPr>
            <w:r w:rsidRPr="005E23DD">
              <w:rPr>
                <w:color w:val="171717"/>
                <w:sz w:val="24"/>
              </w:rPr>
              <w:t>Contribute to the service strategy, ensuring the full involvement of service users</w:t>
            </w:r>
            <w:r w:rsidRPr="005E23DD">
              <w:rPr>
                <w:color w:val="171717"/>
                <w:spacing w:val="40"/>
                <w:sz w:val="24"/>
              </w:rPr>
              <w:t xml:space="preserve"> </w:t>
            </w:r>
            <w:r w:rsidRPr="005E23DD">
              <w:rPr>
                <w:color w:val="171717"/>
                <w:sz w:val="24"/>
              </w:rPr>
              <w:t>Assess</w:t>
            </w:r>
            <w:r w:rsidRPr="005E23DD">
              <w:rPr>
                <w:color w:val="171717"/>
                <w:spacing w:val="-4"/>
                <w:sz w:val="24"/>
              </w:rPr>
              <w:t xml:space="preserve"> </w:t>
            </w:r>
            <w:r w:rsidRPr="005E23DD">
              <w:rPr>
                <w:color w:val="171717"/>
                <w:sz w:val="24"/>
              </w:rPr>
              <w:t>young</w:t>
            </w:r>
            <w:r w:rsidRPr="005E23DD">
              <w:rPr>
                <w:color w:val="171717"/>
                <w:spacing w:val="-6"/>
                <w:sz w:val="24"/>
              </w:rPr>
              <w:t xml:space="preserve"> </w:t>
            </w:r>
            <w:r w:rsidRPr="005E23DD">
              <w:rPr>
                <w:color w:val="171717"/>
                <w:sz w:val="24"/>
              </w:rPr>
              <w:t>people</w:t>
            </w:r>
            <w:r w:rsidRPr="005E23DD">
              <w:rPr>
                <w:color w:val="171717"/>
                <w:spacing w:val="-8"/>
                <w:sz w:val="24"/>
              </w:rPr>
              <w:t xml:space="preserve"> </w:t>
            </w:r>
            <w:r w:rsidRPr="005E23DD">
              <w:rPr>
                <w:color w:val="171717"/>
                <w:sz w:val="24"/>
              </w:rPr>
              <w:t>presenting</w:t>
            </w:r>
            <w:r w:rsidRPr="005E23DD">
              <w:rPr>
                <w:color w:val="171717"/>
                <w:spacing w:val="-6"/>
                <w:sz w:val="24"/>
              </w:rPr>
              <w:t xml:space="preserve"> </w:t>
            </w:r>
            <w:r w:rsidRPr="005E23DD">
              <w:rPr>
                <w:color w:val="171717"/>
                <w:sz w:val="24"/>
              </w:rPr>
              <w:t>as</w:t>
            </w:r>
            <w:r w:rsidRPr="005E23DD">
              <w:rPr>
                <w:color w:val="171717"/>
                <w:spacing w:val="-4"/>
                <w:sz w:val="24"/>
              </w:rPr>
              <w:t xml:space="preserve"> </w:t>
            </w:r>
            <w:r w:rsidRPr="005E23DD">
              <w:rPr>
                <w:color w:val="171717"/>
                <w:sz w:val="24"/>
              </w:rPr>
              <w:t>homeless</w:t>
            </w:r>
            <w:r w:rsidRPr="005E23DD">
              <w:rPr>
                <w:color w:val="171717"/>
                <w:spacing w:val="-4"/>
                <w:sz w:val="24"/>
              </w:rPr>
              <w:t xml:space="preserve"> </w:t>
            </w:r>
            <w:r w:rsidRPr="005E23DD">
              <w:rPr>
                <w:color w:val="171717"/>
                <w:sz w:val="24"/>
              </w:rPr>
              <w:t>and</w:t>
            </w:r>
            <w:r w:rsidRPr="005E23DD">
              <w:rPr>
                <w:color w:val="171717"/>
                <w:spacing w:val="-6"/>
                <w:sz w:val="24"/>
              </w:rPr>
              <w:t xml:space="preserve"> </w:t>
            </w:r>
            <w:r w:rsidRPr="005E23DD">
              <w:rPr>
                <w:color w:val="171717"/>
                <w:sz w:val="24"/>
              </w:rPr>
              <w:t>make appropriate</w:t>
            </w:r>
            <w:r w:rsidRPr="005E23DD">
              <w:rPr>
                <w:color w:val="171717"/>
                <w:spacing w:val="-4"/>
                <w:sz w:val="24"/>
              </w:rPr>
              <w:t xml:space="preserve"> </w:t>
            </w:r>
            <w:r w:rsidRPr="005E23DD">
              <w:rPr>
                <w:color w:val="171717"/>
                <w:sz w:val="24"/>
              </w:rPr>
              <w:t>recommendations Take lead in negotiating with accommodation providers where required</w:t>
            </w:r>
          </w:p>
          <w:p w14:paraId="4760048F" w14:textId="77777777" w:rsidR="005E23DD" w:rsidRPr="005E23DD" w:rsidRDefault="005E23DD" w:rsidP="00E37099">
            <w:pPr>
              <w:pStyle w:val="TableParagraph"/>
              <w:jc w:val="both"/>
              <w:rPr>
                <w:sz w:val="24"/>
              </w:rPr>
            </w:pPr>
            <w:r w:rsidRPr="005E23DD">
              <w:rPr>
                <w:color w:val="171717"/>
                <w:sz w:val="24"/>
              </w:rPr>
              <w:t xml:space="preserve">Use interpersonal skills, empathy and negotiation skills, </w:t>
            </w:r>
            <w:proofErr w:type="gramStart"/>
            <w:r w:rsidRPr="005E23DD">
              <w:rPr>
                <w:color w:val="171717"/>
                <w:sz w:val="24"/>
              </w:rPr>
              <w:t>in order to</w:t>
            </w:r>
            <w:proofErr w:type="gramEnd"/>
            <w:r w:rsidRPr="005E23DD">
              <w:rPr>
                <w:color w:val="171717"/>
                <w:sz w:val="24"/>
              </w:rPr>
              <w:t xml:space="preserve"> match suitable accommodation</w:t>
            </w:r>
            <w:r w:rsidRPr="005E23DD">
              <w:rPr>
                <w:color w:val="171717"/>
                <w:spacing w:val="-6"/>
                <w:sz w:val="24"/>
              </w:rPr>
              <w:t xml:space="preserve"> </w:t>
            </w:r>
            <w:r w:rsidRPr="005E23DD">
              <w:rPr>
                <w:color w:val="171717"/>
                <w:sz w:val="24"/>
              </w:rPr>
              <w:t>providers</w:t>
            </w:r>
            <w:r w:rsidRPr="005E23DD">
              <w:rPr>
                <w:color w:val="171717"/>
                <w:spacing w:val="-4"/>
                <w:sz w:val="24"/>
              </w:rPr>
              <w:t xml:space="preserve"> </w:t>
            </w:r>
            <w:r w:rsidRPr="005E23DD">
              <w:rPr>
                <w:color w:val="171717"/>
                <w:sz w:val="24"/>
              </w:rPr>
              <w:t>with</w:t>
            </w:r>
            <w:r w:rsidRPr="005E23DD">
              <w:rPr>
                <w:color w:val="171717"/>
                <w:spacing w:val="-4"/>
                <w:sz w:val="24"/>
              </w:rPr>
              <w:t xml:space="preserve"> </w:t>
            </w:r>
            <w:proofErr w:type="gramStart"/>
            <w:r w:rsidRPr="005E23DD">
              <w:rPr>
                <w:color w:val="171717"/>
                <w:sz w:val="24"/>
              </w:rPr>
              <w:t>young</w:t>
            </w:r>
            <w:r w:rsidRPr="005E23DD">
              <w:rPr>
                <w:color w:val="171717"/>
                <w:spacing w:val="-6"/>
                <w:sz w:val="24"/>
              </w:rPr>
              <w:t xml:space="preserve"> </w:t>
            </w:r>
            <w:r w:rsidRPr="005E23DD">
              <w:rPr>
                <w:color w:val="171717"/>
                <w:sz w:val="24"/>
              </w:rPr>
              <w:t>people</w:t>
            </w:r>
            <w:r w:rsidRPr="005E23DD">
              <w:rPr>
                <w:color w:val="171717"/>
                <w:spacing w:val="-6"/>
                <w:sz w:val="24"/>
              </w:rPr>
              <w:t xml:space="preserve"> </w:t>
            </w:r>
            <w:r w:rsidRPr="005E23DD">
              <w:rPr>
                <w:color w:val="171717"/>
                <w:sz w:val="24"/>
              </w:rPr>
              <w:t>homeless</w:t>
            </w:r>
            <w:proofErr w:type="gramEnd"/>
            <w:r w:rsidRPr="005E23DD">
              <w:rPr>
                <w:color w:val="171717"/>
                <w:spacing w:val="-6"/>
                <w:sz w:val="24"/>
              </w:rPr>
              <w:t xml:space="preserve"> </w:t>
            </w:r>
            <w:r w:rsidRPr="005E23DD">
              <w:rPr>
                <w:color w:val="171717"/>
                <w:sz w:val="24"/>
              </w:rPr>
              <w:t>or</w:t>
            </w:r>
            <w:r w:rsidRPr="005E23DD">
              <w:rPr>
                <w:color w:val="171717"/>
                <w:spacing w:val="-4"/>
                <w:sz w:val="24"/>
              </w:rPr>
              <w:t xml:space="preserve"> </w:t>
            </w:r>
            <w:r w:rsidRPr="005E23DD">
              <w:rPr>
                <w:color w:val="171717"/>
                <w:sz w:val="24"/>
              </w:rPr>
              <w:t>leaving</w:t>
            </w:r>
            <w:r w:rsidRPr="005E23DD">
              <w:rPr>
                <w:color w:val="171717"/>
                <w:spacing w:val="-4"/>
                <w:sz w:val="24"/>
              </w:rPr>
              <w:t xml:space="preserve"> </w:t>
            </w:r>
            <w:r w:rsidRPr="005E23DD">
              <w:rPr>
                <w:color w:val="171717"/>
                <w:sz w:val="24"/>
              </w:rPr>
              <w:t>care,</w:t>
            </w:r>
            <w:r w:rsidRPr="005E23DD">
              <w:rPr>
                <w:color w:val="171717"/>
                <w:spacing w:val="-3"/>
                <w:sz w:val="24"/>
              </w:rPr>
              <w:t xml:space="preserve"> </w:t>
            </w:r>
            <w:r w:rsidRPr="005E23DD">
              <w:rPr>
                <w:color w:val="171717"/>
                <w:sz w:val="24"/>
              </w:rPr>
              <w:t>according</w:t>
            </w:r>
            <w:r w:rsidRPr="005E23DD">
              <w:rPr>
                <w:color w:val="171717"/>
                <w:spacing w:val="-4"/>
                <w:sz w:val="24"/>
              </w:rPr>
              <w:t xml:space="preserve"> </w:t>
            </w:r>
            <w:r w:rsidRPr="005E23DD">
              <w:rPr>
                <w:color w:val="171717"/>
                <w:sz w:val="24"/>
              </w:rPr>
              <w:t>to assessed needs, wishes and feelings and suitability.</w:t>
            </w:r>
          </w:p>
          <w:p w14:paraId="499BCFCB" w14:textId="77777777" w:rsidR="005E23DD" w:rsidRPr="005E23DD" w:rsidRDefault="005E23DD" w:rsidP="00E37099">
            <w:pPr>
              <w:pStyle w:val="TableParagraph"/>
              <w:jc w:val="both"/>
              <w:rPr>
                <w:i/>
                <w:sz w:val="24"/>
              </w:rPr>
            </w:pPr>
          </w:p>
          <w:p w14:paraId="797F8385" w14:textId="77777777" w:rsidR="005E23DD" w:rsidRPr="005E23DD" w:rsidRDefault="005E23DD" w:rsidP="00E37099">
            <w:pPr>
              <w:pStyle w:val="TableParagraph"/>
              <w:jc w:val="both"/>
              <w:rPr>
                <w:sz w:val="24"/>
              </w:rPr>
            </w:pPr>
            <w:r w:rsidRPr="005E23DD">
              <w:rPr>
                <w:color w:val="171717"/>
                <w:sz w:val="24"/>
              </w:rPr>
              <w:t>Contribute</w:t>
            </w:r>
            <w:r w:rsidRPr="005E23DD">
              <w:rPr>
                <w:color w:val="171717"/>
                <w:spacing w:val="-5"/>
                <w:sz w:val="24"/>
              </w:rPr>
              <w:t xml:space="preserve"> </w:t>
            </w:r>
            <w:r w:rsidRPr="005E23DD">
              <w:rPr>
                <w:color w:val="171717"/>
                <w:sz w:val="24"/>
              </w:rPr>
              <w:t>to</w:t>
            </w:r>
            <w:r w:rsidRPr="005E23DD">
              <w:rPr>
                <w:color w:val="171717"/>
                <w:spacing w:val="-5"/>
                <w:sz w:val="24"/>
              </w:rPr>
              <w:t xml:space="preserve"> </w:t>
            </w:r>
            <w:r w:rsidRPr="005E23DD">
              <w:rPr>
                <w:color w:val="171717"/>
                <w:sz w:val="24"/>
              </w:rPr>
              <w:t>the</w:t>
            </w:r>
            <w:r w:rsidRPr="005E23DD">
              <w:rPr>
                <w:color w:val="171717"/>
                <w:spacing w:val="-3"/>
                <w:sz w:val="24"/>
              </w:rPr>
              <w:t xml:space="preserve"> </w:t>
            </w:r>
            <w:r w:rsidRPr="005E23DD">
              <w:rPr>
                <w:color w:val="171717"/>
                <w:sz w:val="24"/>
              </w:rPr>
              <w:t>management</w:t>
            </w:r>
            <w:r w:rsidRPr="005E23DD">
              <w:rPr>
                <w:color w:val="171717"/>
                <w:spacing w:val="-4"/>
                <w:sz w:val="24"/>
              </w:rPr>
              <w:t xml:space="preserve"> </w:t>
            </w:r>
            <w:r w:rsidRPr="005E23DD">
              <w:rPr>
                <w:color w:val="171717"/>
                <w:sz w:val="24"/>
              </w:rPr>
              <w:t>of</w:t>
            </w:r>
            <w:r w:rsidRPr="005E23DD">
              <w:rPr>
                <w:color w:val="171717"/>
                <w:spacing w:val="-5"/>
                <w:sz w:val="24"/>
              </w:rPr>
              <w:t xml:space="preserve"> </w:t>
            </w:r>
            <w:r w:rsidRPr="005E23DD">
              <w:rPr>
                <w:color w:val="171717"/>
                <w:sz w:val="24"/>
              </w:rPr>
              <w:t>highly</w:t>
            </w:r>
            <w:r w:rsidRPr="005E23DD">
              <w:rPr>
                <w:color w:val="171717"/>
                <w:spacing w:val="-3"/>
                <w:sz w:val="24"/>
              </w:rPr>
              <w:t xml:space="preserve"> </w:t>
            </w:r>
            <w:r w:rsidRPr="005E23DD">
              <w:rPr>
                <w:color w:val="171717"/>
                <w:sz w:val="24"/>
              </w:rPr>
              <w:t>complex</w:t>
            </w:r>
            <w:r w:rsidRPr="005E23DD">
              <w:rPr>
                <w:color w:val="171717"/>
                <w:spacing w:val="-2"/>
                <w:sz w:val="24"/>
              </w:rPr>
              <w:t xml:space="preserve"> </w:t>
            </w:r>
            <w:r w:rsidRPr="005E23DD">
              <w:rPr>
                <w:color w:val="171717"/>
                <w:sz w:val="24"/>
              </w:rPr>
              <w:t>cases</w:t>
            </w:r>
            <w:r w:rsidRPr="005E23DD">
              <w:rPr>
                <w:color w:val="171717"/>
                <w:spacing w:val="-5"/>
                <w:sz w:val="24"/>
              </w:rPr>
              <w:t xml:space="preserve"> </w:t>
            </w:r>
            <w:r w:rsidRPr="005E23DD">
              <w:rPr>
                <w:color w:val="171717"/>
                <w:sz w:val="24"/>
              </w:rPr>
              <w:t>and</w:t>
            </w:r>
            <w:r w:rsidRPr="005E23DD">
              <w:rPr>
                <w:color w:val="171717"/>
                <w:spacing w:val="-5"/>
                <w:sz w:val="24"/>
              </w:rPr>
              <w:t xml:space="preserve"> </w:t>
            </w:r>
            <w:r w:rsidRPr="005E23DD">
              <w:rPr>
                <w:color w:val="171717"/>
                <w:sz w:val="24"/>
              </w:rPr>
              <w:t>difficult</w:t>
            </w:r>
            <w:r w:rsidRPr="005E23DD">
              <w:rPr>
                <w:color w:val="171717"/>
                <w:spacing w:val="-4"/>
                <w:sz w:val="24"/>
              </w:rPr>
              <w:t xml:space="preserve"> </w:t>
            </w:r>
            <w:r w:rsidRPr="005E23DD">
              <w:rPr>
                <w:color w:val="171717"/>
                <w:sz w:val="24"/>
              </w:rPr>
              <w:t>to</w:t>
            </w:r>
            <w:r w:rsidRPr="005E23DD">
              <w:rPr>
                <w:color w:val="171717"/>
                <w:spacing w:val="-3"/>
                <w:sz w:val="24"/>
              </w:rPr>
              <w:t xml:space="preserve"> </w:t>
            </w:r>
            <w:r w:rsidRPr="005E23DD">
              <w:rPr>
                <w:color w:val="171717"/>
                <w:sz w:val="24"/>
              </w:rPr>
              <w:t>reach</w:t>
            </w:r>
            <w:r w:rsidRPr="005E23DD">
              <w:rPr>
                <w:color w:val="171717"/>
                <w:spacing w:val="-5"/>
                <w:sz w:val="24"/>
              </w:rPr>
              <w:t xml:space="preserve"> </w:t>
            </w:r>
            <w:r w:rsidRPr="005E23DD">
              <w:rPr>
                <w:color w:val="171717"/>
                <w:sz w:val="24"/>
              </w:rPr>
              <w:t>young</w:t>
            </w:r>
            <w:r w:rsidRPr="005E23DD">
              <w:rPr>
                <w:color w:val="171717"/>
                <w:spacing w:val="-4"/>
                <w:sz w:val="24"/>
              </w:rPr>
              <w:t xml:space="preserve"> </w:t>
            </w:r>
            <w:r w:rsidRPr="005E23DD">
              <w:rPr>
                <w:color w:val="171717"/>
                <w:spacing w:val="-2"/>
                <w:sz w:val="24"/>
              </w:rPr>
              <w:t>people</w:t>
            </w:r>
          </w:p>
          <w:p w14:paraId="2BE59149" w14:textId="77777777" w:rsidR="005E23DD" w:rsidRPr="005E23DD" w:rsidRDefault="005E23DD" w:rsidP="00E37099">
            <w:pPr>
              <w:pStyle w:val="TableParagraph"/>
              <w:jc w:val="both"/>
              <w:rPr>
                <w:i/>
                <w:sz w:val="24"/>
              </w:rPr>
            </w:pPr>
          </w:p>
          <w:p w14:paraId="0371C057" w14:textId="21035CB0" w:rsidR="00D21636" w:rsidRPr="005E23DD" w:rsidRDefault="005E23DD" w:rsidP="00E37099">
            <w:pPr>
              <w:jc w:val="both"/>
              <w:rPr>
                <w:rFonts w:ascii="Arial" w:hAnsi="Arial" w:cs="Arial"/>
                <w:bCs/>
                <w:sz w:val="24"/>
              </w:rPr>
            </w:pPr>
            <w:r w:rsidRPr="005E23DD">
              <w:rPr>
                <w:rFonts w:ascii="Arial" w:hAnsi="Arial" w:cs="Arial"/>
                <w:color w:val="171717"/>
                <w:sz w:val="24"/>
              </w:rPr>
              <w:t>Take</w:t>
            </w:r>
            <w:r w:rsidRPr="005E23DD">
              <w:rPr>
                <w:rFonts w:ascii="Arial" w:hAnsi="Arial" w:cs="Arial"/>
                <w:color w:val="171717"/>
                <w:spacing w:val="-7"/>
                <w:sz w:val="24"/>
              </w:rPr>
              <w:t xml:space="preserve"> </w:t>
            </w:r>
            <w:r w:rsidRPr="005E23DD">
              <w:rPr>
                <w:rFonts w:ascii="Arial" w:hAnsi="Arial" w:cs="Arial"/>
                <w:color w:val="171717"/>
                <w:sz w:val="24"/>
              </w:rPr>
              <w:t>lead</w:t>
            </w:r>
            <w:r w:rsidRPr="005E23DD">
              <w:rPr>
                <w:rFonts w:ascii="Arial" w:hAnsi="Arial" w:cs="Arial"/>
                <w:color w:val="171717"/>
                <w:spacing w:val="-5"/>
                <w:sz w:val="24"/>
              </w:rPr>
              <w:t xml:space="preserve"> </w:t>
            </w:r>
            <w:r w:rsidRPr="005E23DD">
              <w:rPr>
                <w:rFonts w:ascii="Arial" w:hAnsi="Arial" w:cs="Arial"/>
                <w:color w:val="171717"/>
                <w:sz w:val="24"/>
              </w:rPr>
              <w:t>in</w:t>
            </w:r>
            <w:r w:rsidRPr="005E23DD">
              <w:rPr>
                <w:rFonts w:ascii="Arial" w:hAnsi="Arial" w:cs="Arial"/>
                <w:color w:val="171717"/>
                <w:spacing w:val="-5"/>
                <w:sz w:val="24"/>
              </w:rPr>
              <w:t xml:space="preserve"> </w:t>
            </w:r>
            <w:r w:rsidRPr="005E23DD">
              <w:rPr>
                <w:rFonts w:ascii="Arial" w:hAnsi="Arial" w:cs="Arial"/>
                <w:color w:val="171717"/>
                <w:sz w:val="24"/>
              </w:rPr>
              <w:t>initiatives</w:t>
            </w:r>
            <w:r w:rsidRPr="005E23DD">
              <w:rPr>
                <w:rFonts w:ascii="Arial" w:hAnsi="Arial" w:cs="Arial"/>
                <w:color w:val="171717"/>
                <w:spacing w:val="-7"/>
                <w:sz w:val="24"/>
              </w:rPr>
              <w:t xml:space="preserve"> </w:t>
            </w:r>
            <w:r w:rsidRPr="005E23DD">
              <w:rPr>
                <w:rFonts w:ascii="Arial" w:hAnsi="Arial" w:cs="Arial"/>
                <w:color w:val="171717"/>
                <w:sz w:val="24"/>
              </w:rPr>
              <w:t>relating</w:t>
            </w:r>
            <w:r w:rsidRPr="005E23DD">
              <w:rPr>
                <w:rFonts w:ascii="Arial" w:hAnsi="Arial" w:cs="Arial"/>
                <w:color w:val="171717"/>
                <w:spacing w:val="-5"/>
                <w:sz w:val="24"/>
              </w:rPr>
              <w:t xml:space="preserve"> </w:t>
            </w:r>
            <w:r w:rsidRPr="005E23DD">
              <w:rPr>
                <w:rFonts w:ascii="Arial" w:hAnsi="Arial" w:cs="Arial"/>
                <w:color w:val="171717"/>
                <w:sz w:val="24"/>
              </w:rPr>
              <w:t>to</w:t>
            </w:r>
            <w:r w:rsidRPr="005E23DD">
              <w:rPr>
                <w:rFonts w:ascii="Arial" w:hAnsi="Arial" w:cs="Arial"/>
                <w:color w:val="171717"/>
                <w:spacing w:val="-5"/>
                <w:sz w:val="24"/>
              </w:rPr>
              <w:t xml:space="preserve"> </w:t>
            </w:r>
            <w:r w:rsidRPr="005E23DD">
              <w:rPr>
                <w:rFonts w:ascii="Arial" w:hAnsi="Arial" w:cs="Arial"/>
                <w:color w:val="171717"/>
                <w:sz w:val="24"/>
              </w:rPr>
              <w:t>the</w:t>
            </w:r>
            <w:r w:rsidRPr="005E23DD">
              <w:rPr>
                <w:rFonts w:ascii="Arial" w:hAnsi="Arial" w:cs="Arial"/>
                <w:color w:val="171717"/>
                <w:spacing w:val="-5"/>
                <w:sz w:val="24"/>
              </w:rPr>
              <w:t xml:space="preserve"> </w:t>
            </w:r>
            <w:r w:rsidRPr="005E23DD">
              <w:rPr>
                <w:rFonts w:ascii="Arial" w:hAnsi="Arial" w:cs="Arial"/>
                <w:color w:val="171717"/>
                <w:sz w:val="24"/>
              </w:rPr>
              <w:t>Children</w:t>
            </w:r>
            <w:r w:rsidRPr="005E23DD">
              <w:rPr>
                <w:rFonts w:ascii="Arial" w:hAnsi="Arial" w:cs="Arial"/>
                <w:color w:val="171717"/>
                <w:spacing w:val="-7"/>
                <w:sz w:val="24"/>
              </w:rPr>
              <w:t xml:space="preserve"> </w:t>
            </w:r>
            <w:r w:rsidRPr="005E23DD">
              <w:rPr>
                <w:rFonts w:ascii="Arial" w:hAnsi="Arial" w:cs="Arial"/>
                <w:color w:val="171717"/>
                <w:sz w:val="24"/>
              </w:rPr>
              <w:t>(Leaving</w:t>
            </w:r>
            <w:r w:rsidRPr="005E23DD">
              <w:rPr>
                <w:rFonts w:ascii="Arial" w:hAnsi="Arial" w:cs="Arial"/>
                <w:color w:val="171717"/>
                <w:spacing w:val="-5"/>
                <w:sz w:val="24"/>
              </w:rPr>
              <w:t xml:space="preserve"> </w:t>
            </w:r>
            <w:r w:rsidRPr="005E23DD">
              <w:rPr>
                <w:rFonts w:ascii="Arial" w:hAnsi="Arial" w:cs="Arial"/>
                <w:color w:val="171717"/>
                <w:sz w:val="24"/>
              </w:rPr>
              <w:t>Care)</w:t>
            </w:r>
            <w:r w:rsidRPr="005E23DD">
              <w:rPr>
                <w:rFonts w:ascii="Arial" w:hAnsi="Arial" w:cs="Arial"/>
                <w:color w:val="171717"/>
                <w:spacing w:val="-17"/>
                <w:sz w:val="24"/>
              </w:rPr>
              <w:t xml:space="preserve"> </w:t>
            </w:r>
            <w:r w:rsidRPr="005E23DD">
              <w:rPr>
                <w:rFonts w:ascii="Arial" w:hAnsi="Arial" w:cs="Arial"/>
                <w:color w:val="171717"/>
                <w:sz w:val="24"/>
              </w:rPr>
              <w:t>Act</w:t>
            </w:r>
            <w:r w:rsidRPr="005E23DD">
              <w:rPr>
                <w:rFonts w:ascii="Arial" w:hAnsi="Arial" w:cs="Arial"/>
                <w:color w:val="171717"/>
                <w:spacing w:val="-7"/>
                <w:sz w:val="24"/>
              </w:rPr>
              <w:t xml:space="preserve"> </w:t>
            </w:r>
            <w:r w:rsidRPr="005E23DD">
              <w:rPr>
                <w:rFonts w:ascii="Arial" w:hAnsi="Arial" w:cs="Arial"/>
                <w:color w:val="171717"/>
                <w:sz w:val="24"/>
              </w:rPr>
              <w:t>2000 and</w:t>
            </w:r>
            <w:r w:rsidRPr="005E23DD">
              <w:rPr>
                <w:rFonts w:ascii="Arial" w:hAnsi="Arial" w:cs="Arial"/>
                <w:color w:val="171717"/>
                <w:spacing w:val="-6"/>
                <w:sz w:val="24"/>
              </w:rPr>
              <w:t xml:space="preserve"> </w:t>
            </w:r>
            <w:r w:rsidRPr="005E23DD">
              <w:rPr>
                <w:rFonts w:ascii="Arial" w:hAnsi="Arial" w:cs="Arial"/>
                <w:color w:val="171717"/>
                <w:sz w:val="24"/>
              </w:rPr>
              <w:t>Planning Transition to Adulthood for Care Leavers 2010</w:t>
            </w:r>
          </w:p>
          <w:p w14:paraId="4A8E825B" w14:textId="77777777" w:rsidR="00D21636" w:rsidRPr="00E9614B" w:rsidRDefault="00D21636" w:rsidP="00E37099">
            <w:pPr>
              <w:jc w:val="both"/>
              <w:rPr>
                <w:rFonts w:ascii="Arial" w:hAnsi="Arial"/>
                <w:bCs/>
                <w:sz w:val="24"/>
              </w:rPr>
            </w:pPr>
          </w:p>
          <w:p w14:paraId="1602A5F3" w14:textId="77777777" w:rsidR="00D21636" w:rsidRPr="00E9614B" w:rsidRDefault="00D21636" w:rsidP="00E37099">
            <w:pPr>
              <w:jc w:val="both"/>
              <w:rPr>
                <w:rFonts w:ascii="Arial" w:hAnsi="Arial"/>
                <w:bCs/>
                <w:sz w:val="24"/>
              </w:rPr>
            </w:pPr>
          </w:p>
          <w:p w14:paraId="7EA5127F" w14:textId="77777777" w:rsidR="00D21636" w:rsidRPr="00E9614B" w:rsidRDefault="00D21636" w:rsidP="00E37099">
            <w:pPr>
              <w:jc w:val="both"/>
              <w:rPr>
                <w:rFonts w:ascii="Arial" w:hAnsi="Arial"/>
                <w:b/>
                <w:sz w:val="24"/>
              </w:rPr>
            </w:pPr>
          </w:p>
        </w:tc>
      </w:tr>
      <w:tr w:rsidR="00D21636" w:rsidRPr="00E9614B" w14:paraId="31851764" w14:textId="77777777" w:rsidTr="00927657">
        <w:tc>
          <w:tcPr>
            <w:tcW w:w="9852" w:type="dxa"/>
            <w:gridSpan w:val="2"/>
          </w:tcPr>
          <w:p w14:paraId="72114DF0" w14:textId="77777777" w:rsidR="00D21636" w:rsidRPr="00E9614B" w:rsidRDefault="00D21636" w:rsidP="00E37099">
            <w:pPr>
              <w:jc w:val="both"/>
              <w:rPr>
                <w:rFonts w:ascii="Arial" w:hAnsi="Arial"/>
                <w:b/>
                <w:sz w:val="24"/>
              </w:rPr>
            </w:pPr>
          </w:p>
          <w:p w14:paraId="1CE7F783" w14:textId="77777777" w:rsidR="00D21636" w:rsidRPr="00E9614B" w:rsidRDefault="00D21636" w:rsidP="00E37099">
            <w:pPr>
              <w:jc w:val="both"/>
              <w:rPr>
                <w:rFonts w:ascii="Arial" w:hAnsi="Arial"/>
                <w:b/>
                <w:sz w:val="24"/>
                <w:u w:val="single"/>
              </w:rPr>
            </w:pPr>
            <w:r w:rsidRPr="00E9614B">
              <w:rPr>
                <w:rFonts w:ascii="Arial" w:hAnsi="Arial"/>
                <w:b/>
                <w:sz w:val="24"/>
                <w:u w:val="single"/>
              </w:rPr>
              <w:t>Contacts and relationships:</w:t>
            </w:r>
          </w:p>
          <w:p w14:paraId="340FB205" w14:textId="77777777" w:rsidR="005E23DD" w:rsidRPr="005E23DD" w:rsidRDefault="005E23DD" w:rsidP="00E37099">
            <w:pPr>
              <w:pStyle w:val="TableParagraph"/>
              <w:spacing w:before="274"/>
              <w:jc w:val="both"/>
              <w:rPr>
                <w:sz w:val="24"/>
              </w:rPr>
            </w:pPr>
            <w:r w:rsidRPr="005E23DD">
              <w:rPr>
                <w:color w:val="171717"/>
                <w:sz w:val="24"/>
              </w:rPr>
              <w:t>Elected</w:t>
            </w:r>
            <w:r w:rsidRPr="005E23DD">
              <w:rPr>
                <w:color w:val="171717"/>
                <w:spacing w:val="-6"/>
                <w:sz w:val="24"/>
              </w:rPr>
              <w:t xml:space="preserve"> </w:t>
            </w:r>
            <w:r w:rsidRPr="005E23DD">
              <w:rPr>
                <w:color w:val="171717"/>
                <w:sz w:val="24"/>
              </w:rPr>
              <w:t>members:</w:t>
            </w:r>
            <w:r w:rsidRPr="005E23DD">
              <w:rPr>
                <w:color w:val="171717"/>
                <w:spacing w:val="-7"/>
                <w:sz w:val="24"/>
              </w:rPr>
              <w:t xml:space="preserve"> </w:t>
            </w:r>
            <w:r w:rsidRPr="005E23DD">
              <w:rPr>
                <w:color w:val="171717"/>
                <w:sz w:val="24"/>
              </w:rPr>
              <w:t>Enquiries/complaints</w:t>
            </w:r>
            <w:r w:rsidRPr="005E23DD">
              <w:rPr>
                <w:color w:val="171717"/>
                <w:spacing w:val="-6"/>
                <w:sz w:val="24"/>
              </w:rPr>
              <w:t xml:space="preserve"> </w:t>
            </w:r>
            <w:r w:rsidRPr="005E23DD">
              <w:rPr>
                <w:color w:val="171717"/>
                <w:sz w:val="24"/>
              </w:rPr>
              <w:t>from</w:t>
            </w:r>
            <w:r w:rsidRPr="005E23DD">
              <w:rPr>
                <w:color w:val="171717"/>
                <w:spacing w:val="-7"/>
                <w:sz w:val="24"/>
              </w:rPr>
              <w:t xml:space="preserve"> </w:t>
            </w:r>
            <w:r w:rsidRPr="005E23DD">
              <w:rPr>
                <w:color w:val="171717"/>
                <w:sz w:val="24"/>
              </w:rPr>
              <w:t>public,</w:t>
            </w:r>
            <w:r w:rsidRPr="005E23DD">
              <w:rPr>
                <w:color w:val="171717"/>
                <w:spacing w:val="-4"/>
                <w:sz w:val="24"/>
              </w:rPr>
              <w:t xml:space="preserve"> </w:t>
            </w:r>
            <w:r w:rsidRPr="005E23DD">
              <w:rPr>
                <w:color w:val="171717"/>
                <w:sz w:val="24"/>
              </w:rPr>
              <w:t>local</w:t>
            </w:r>
            <w:r w:rsidRPr="005E23DD">
              <w:rPr>
                <w:color w:val="171717"/>
                <w:spacing w:val="-4"/>
                <w:sz w:val="24"/>
              </w:rPr>
              <w:t xml:space="preserve"> </w:t>
            </w:r>
            <w:r w:rsidRPr="005E23DD">
              <w:rPr>
                <w:color w:val="171717"/>
                <w:sz w:val="24"/>
              </w:rPr>
              <w:t>authority</w:t>
            </w:r>
            <w:r w:rsidRPr="005E23DD">
              <w:rPr>
                <w:color w:val="171717"/>
                <w:spacing w:val="-4"/>
                <w:sz w:val="24"/>
              </w:rPr>
              <w:t xml:space="preserve"> </w:t>
            </w:r>
            <w:r w:rsidRPr="005E23DD">
              <w:rPr>
                <w:color w:val="171717"/>
                <w:sz w:val="24"/>
              </w:rPr>
              <w:t>initiatives,</w:t>
            </w:r>
            <w:r w:rsidRPr="005E23DD">
              <w:rPr>
                <w:color w:val="171717"/>
                <w:spacing w:val="-4"/>
                <w:sz w:val="24"/>
              </w:rPr>
              <w:t xml:space="preserve"> </w:t>
            </w:r>
            <w:r w:rsidRPr="005E23DD">
              <w:rPr>
                <w:color w:val="171717"/>
                <w:sz w:val="24"/>
              </w:rPr>
              <w:t>such</w:t>
            </w:r>
            <w:r w:rsidRPr="005E23DD">
              <w:rPr>
                <w:color w:val="171717"/>
                <w:spacing w:val="-6"/>
                <w:sz w:val="24"/>
              </w:rPr>
              <w:t xml:space="preserve"> </w:t>
            </w:r>
            <w:r w:rsidRPr="005E23DD">
              <w:rPr>
                <w:color w:val="171717"/>
                <w:sz w:val="24"/>
              </w:rPr>
              <w:t>as democracy week, teenagers to work, consultation info.</w:t>
            </w:r>
          </w:p>
          <w:p w14:paraId="6EC58981" w14:textId="77777777" w:rsidR="005E23DD" w:rsidRPr="005E23DD" w:rsidRDefault="005E23DD" w:rsidP="00E37099">
            <w:pPr>
              <w:pStyle w:val="TableParagraph"/>
              <w:spacing w:line="242" w:lineRule="auto"/>
              <w:jc w:val="both"/>
              <w:rPr>
                <w:color w:val="171717"/>
                <w:sz w:val="24"/>
              </w:rPr>
            </w:pPr>
          </w:p>
          <w:p w14:paraId="356479EA" w14:textId="7C33EAD9" w:rsidR="005E23DD" w:rsidRPr="005E23DD" w:rsidRDefault="005E23DD" w:rsidP="00E37099">
            <w:pPr>
              <w:pStyle w:val="TableParagraph"/>
              <w:spacing w:line="242" w:lineRule="auto"/>
              <w:jc w:val="both"/>
              <w:rPr>
                <w:sz w:val="24"/>
              </w:rPr>
            </w:pPr>
            <w:r w:rsidRPr="005E23DD">
              <w:rPr>
                <w:color w:val="171717"/>
                <w:sz w:val="24"/>
              </w:rPr>
              <w:t>Benefit</w:t>
            </w:r>
            <w:r w:rsidRPr="005E23DD">
              <w:rPr>
                <w:color w:val="171717"/>
                <w:spacing w:val="-6"/>
                <w:sz w:val="24"/>
              </w:rPr>
              <w:t xml:space="preserve"> </w:t>
            </w:r>
            <w:r w:rsidRPr="005E23DD">
              <w:rPr>
                <w:color w:val="171717"/>
                <w:sz w:val="24"/>
              </w:rPr>
              <w:t>Offices:</w:t>
            </w:r>
            <w:r w:rsidRPr="005E23DD">
              <w:rPr>
                <w:color w:val="171717"/>
                <w:spacing w:val="-17"/>
                <w:sz w:val="24"/>
              </w:rPr>
              <w:t xml:space="preserve"> </w:t>
            </w:r>
            <w:r w:rsidRPr="005E23DD">
              <w:rPr>
                <w:color w:val="171717"/>
                <w:sz w:val="24"/>
              </w:rPr>
              <w:t>Advocate</w:t>
            </w:r>
            <w:r w:rsidRPr="005E23DD">
              <w:rPr>
                <w:color w:val="171717"/>
                <w:spacing w:val="-4"/>
                <w:sz w:val="24"/>
              </w:rPr>
              <w:t xml:space="preserve"> </w:t>
            </w:r>
            <w:r w:rsidRPr="005E23DD">
              <w:rPr>
                <w:color w:val="171717"/>
                <w:sz w:val="24"/>
              </w:rPr>
              <w:t>for</w:t>
            </w:r>
            <w:r w:rsidRPr="005E23DD">
              <w:rPr>
                <w:color w:val="171717"/>
                <w:spacing w:val="-10"/>
                <w:sz w:val="24"/>
              </w:rPr>
              <w:t xml:space="preserve"> </w:t>
            </w:r>
            <w:r w:rsidRPr="005E23DD">
              <w:rPr>
                <w:color w:val="171717"/>
                <w:sz w:val="24"/>
              </w:rPr>
              <w:t>Young</w:t>
            </w:r>
            <w:r w:rsidRPr="005E23DD">
              <w:rPr>
                <w:color w:val="171717"/>
                <w:spacing w:val="-5"/>
                <w:sz w:val="24"/>
              </w:rPr>
              <w:t xml:space="preserve"> </w:t>
            </w:r>
            <w:r w:rsidRPr="005E23DD">
              <w:rPr>
                <w:color w:val="171717"/>
                <w:sz w:val="24"/>
              </w:rPr>
              <w:t>People</w:t>
            </w:r>
            <w:r w:rsidRPr="005E23DD">
              <w:rPr>
                <w:color w:val="171717"/>
                <w:spacing w:val="-9"/>
                <w:sz w:val="24"/>
              </w:rPr>
              <w:t xml:space="preserve"> </w:t>
            </w:r>
            <w:r w:rsidRPr="005E23DD">
              <w:rPr>
                <w:color w:val="171717"/>
                <w:sz w:val="24"/>
              </w:rPr>
              <w:t>with</w:t>
            </w:r>
            <w:r w:rsidRPr="005E23DD">
              <w:rPr>
                <w:color w:val="171717"/>
                <w:spacing w:val="-4"/>
                <w:sz w:val="24"/>
              </w:rPr>
              <w:t xml:space="preserve"> </w:t>
            </w:r>
            <w:r w:rsidRPr="005E23DD">
              <w:rPr>
                <w:color w:val="171717"/>
                <w:sz w:val="24"/>
              </w:rPr>
              <w:t>claim</w:t>
            </w:r>
            <w:r w:rsidRPr="005E23DD">
              <w:rPr>
                <w:color w:val="171717"/>
                <w:spacing w:val="-7"/>
                <w:sz w:val="24"/>
              </w:rPr>
              <w:t xml:space="preserve"> </w:t>
            </w:r>
            <w:r w:rsidRPr="005E23DD">
              <w:rPr>
                <w:color w:val="171717"/>
                <w:sz w:val="24"/>
              </w:rPr>
              <w:t>queries,</w:t>
            </w:r>
            <w:r w:rsidRPr="005E23DD">
              <w:rPr>
                <w:color w:val="171717"/>
                <w:spacing w:val="-7"/>
                <w:sz w:val="24"/>
              </w:rPr>
              <w:t xml:space="preserve"> </w:t>
            </w:r>
            <w:r w:rsidRPr="005E23DD">
              <w:rPr>
                <w:color w:val="171717"/>
                <w:sz w:val="24"/>
              </w:rPr>
              <w:t>liaise</w:t>
            </w:r>
            <w:r w:rsidRPr="005E23DD">
              <w:rPr>
                <w:color w:val="171717"/>
                <w:spacing w:val="-5"/>
                <w:sz w:val="24"/>
              </w:rPr>
              <w:t xml:space="preserve"> </w:t>
            </w:r>
            <w:r w:rsidRPr="005E23DD">
              <w:rPr>
                <w:color w:val="171717"/>
                <w:sz w:val="24"/>
              </w:rPr>
              <w:t>&amp;</w:t>
            </w:r>
            <w:r w:rsidRPr="005E23DD">
              <w:rPr>
                <w:color w:val="171717"/>
                <w:spacing w:val="-4"/>
                <w:sz w:val="24"/>
              </w:rPr>
              <w:t xml:space="preserve"> </w:t>
            </w:r>
            <w:r w:rsidRPr="005E23DD">
              <w:rPr>
                <w:color w:val="171717"/>
                <w:sz w:val="24"/>
              </w:rPr>
              <w:t>assist</w:t>
            </w:r>
            <w:r w:rsidRPr="005E23DD">
              <w:rPr>
                <w:color w:val="171717"/>
                <w:spacing w:val="-8"/>
                <w:sz w:val="24"/>
              </w:rPr>
              <w:t xml:space="preserve"> </w:t>
            </w:r>
            <w:r w:rsidRPr="005E23DD">
              <w:rPr>
                <w:color w:val="171717"/>
                <w:sz w:val="24"/>
              </w:rPr>
              <w:t>with</w:t>
            </w:r>
            <w:r w:rsidRPr="005E23DD">
              <w:rPr>
                <w:color w:val="171717"/>
                <w:spacing w:val="-5"/>
                <w:sz w:val="24"/>
              </w:rPr>
              <w:t xml:space="preserve"> </w:t>
            </w:r>
            <w:r w:rsidRPr="005E23DD">
              <w:rPr>
                <w:color w:val="171717"/>
                <w:sz w:val="24"/>
              </w:rPr>
              <w:t>claims related to accommodation issues.</w:t>
            </w:r>
          </w:p>
          <w:p w14:paraId="3966956F" w14:textId="77777777" w:rsidR="005E23DD" w:rsidRPr="005E23DD" w:rsidRDefault="005E23DD" w:rsidP="00E37099">
            <w:pPr>
              <w:jc w:val="both"/>
              <w:rPr>
                <w:rFonts w:ascii="Arial" w:hAnsi="Arial" w:cs="Arial"/>
                <w:color w:val="171717"/>
                <w:sz w:val="24"/>
              </w:rPr>
            </w:pPr>
          </w:p>
          <w:p w14:paraId="200BC79E" w14:textId="162C37D5" w:rsidR="00D21636" w:rsidRDefault="005E23DD" w:rsidP="00E37099">
            <w:pPr>
              <w:jc w:val="both"/>
              <w:rPr>
                <w:rFonts w:ascii="Arial" w:hAnsi="Arial" w:cs="Arial"/>
                <w:color w:val="171717"/>
                <w:spacing w:val="-2"/>
                <w:sz w:val="24"/>
              </w:rPr>
            </w:pPr>
            <w:r w:rsidRPr="005E23DD">
              <w:rPr>
                <w:rFonts w:ascii="Arial" w:hAnsi="Arial" w:cs="Arial"/>
                <w:color w:val="171717"/>
                <w:sz w:val="24"/>
              </w:rPr>
              <w:t>Housing: Enquiries about housing availability &amp; allocations, ensuring Young People are kept on housing lists whenever appropriate, liaison regarding tenancy support packages. Specialist</w:t>
            </w:r>
            <w:r w:rsidRPr="005E23DD">
              <w:rPr>
                <w:rFonts w:ascii="Arial" w:hAnsi="Arial" w:cs="Arial"/>
                <w:color w:val="171717"/>
                <w:spacing w:val="-6"/>
                <w:sz w:val="24"/>
              </w:rPr>
              <w:t xml:space="preserve"> </w:t>
            </w:r>
            <w:r w:rsidRPr="005E23DD">
              <w:rPr>
                <w:rFonts w:ascii="Arial" w:hAnsi="Arial" w:cs="Arial"/>
                <w:color w:val="171717"/>
                <w:sz w:val="24"/>
              </w:rPr>
              <w:t>Services</w:t>
            </w:r>
            <w:r w:rsidRPr="005E23DD">
              <w:rPr>
                <w:rFonts w:ascii="Arial" w:hAnsi="Arial" w:cs="Arial"/>
                <w:color w:val="171717"/>
                <w:spacing w:val="-11"/>
                <w:sz w:val="24"/>
              </w:rPr>
              <w:t xml:space="preserve"> </w:t>
            </w:r>
            <w:r w:rsidRPr="005E23DD">
              <w:rPr>
                <w:rFonts w:ascii="Arial" w:hAnsi="Arial" w:cs="Arial"/>
                <w:color w:val="171717"/>
                <w:sz w:val="24"/>
              </w:rPr>
              <w:t>Teams:</w:t>
            </w:r>
            <w:r w:rsidRPr="005E23DD">
              <w:rPr>
                <w:rFonts w:ascii="Arial" w:hAnsi="Arial" w:cs="Arial"/>
                <w:color w:val="171717"/>
                <w:spacing w:val="-6"/>
                <w:sz w:val="24"/>
              </w:rPr>
              <w:t xml:space="preserve"> </w:t>
            </w:r>
            <w:r w:rsidRPr="005E23DD">
              <w:rPr>
                <w:rFonts w:ascii="Arial" w:hAnsi="Arial" w:cs="Arial"/>
                <w:color w:val="171717"/>
                <w:sz w:val="24"/>
              </w:rPr>
              <w:t>Liaise</w:t>
            </w:r>
            <w:r w:rsidRPr="005E23DD">
              <w:rPr>
                <w:rFonts w:ascii="Arial" w:hAnsi="Arial" w:cs="Arial"/>
                <w:color w:val="171717"/>
                <w:spacing w:val="-6"/>
                <w:sz w:val="24"/>
              </w:rPr>
              <w:t xml:space="preserve"> </w:t>
            </w:r>
            <w:r w:rsidRPr="005E23DD">
              <w:rPr>
                <w:rFonts w:ascii="Arial" w:hAnsi="Arial" w:cs="Arial"/>
                <w:color w:val="171717"/>
                <w:sz w:val="24"/>
              </w:rPr>
              <w:t>regarding</w:t>
            </w:r>
            <w:r w:rsidRPr="005E23DD">
              <w:rPr>
                <w:rFonts w:ascii="Arial" w:hAnsi="Arial" w:cs="Arial"/>
                <w:color w:val="171717"/>
                <w:spacing w:val="-8"/>
                <w:sz w:val="24"/>
              </w:rPr>
              <w:t xml:space="preserve"> </w:t>
            </w:r>
            <w:r w:rsidRPr="005E23DD">
              <w:rPr>
                <w:rFonts w:ascii="Arial" w:hAnsi="Arial" w:cs="Arial"/>
                <w:color w:val="171717"/>
                <w:sz w:val="24"/>
              </w:rPr>
              <w:t>cases,</w:t>
            </w:r>
            <w:r w:rsidRPr="005E23DD">
              <w:rPr>
                <w:rFonts w:ascii="Arial" w:hAnsi="Arial" w:cs="Arial"/>
                <w:color w:val="171717"/>
                <w:spacing w:val="-6"/>
                <w:sz w:val="24"/>
              </w:rPr>
              <w:t xml:space="preserve"> </w:t>
            </w:r>
            <w:r w:rsidRPr="005E23DD">
              <w:rPr>
                <w:rFonts w:ascii="Arial" w:hAnsi="Arial" w:cs="Arial"/>
                <w:color w:val="171717"/>
                <w:sz w:val="24"/>
              </w:rPr>
              <w:t>Child</w:t>
            </w:r>
            <w:r w:rsidRPr="005E23DD">
              <w:rPr>
                <w:rFonts w:ascii="Arial" w:hAnsi="Arial" w:cs="Arial"/>
                <w:color w:val="171717"/>
                <w:spacing w:val="-6"/>
                <w:sz w:val="24"/>
              </w:rPr>
              <w:t xml:space="preserve"> </w:t>
            </w:r>
            <w:r w:rsidRPr="005E23DD">
              <w:rPr>
                <w:rFonts w:ascii="Arial" w:hAnsi="Arial" w:cs="Arial"/>
                <w:color w:val="171717"/>
                <w:sz w:val="24"/>
              </w:rPr>
              <w:t>in</w:t>
            </w:r>
            <w:r w:rsidRPr="005E23DD">
              <w:rPr>
                <w:rFonts w:ascii="Arial" w:hAnsi="Arial" w:cs="Arial"/>
                <w:color w:val="171717"/>
                <w:spacing w:val="-6"/>
                <w:sz w:val="24"/>
              </w:rPr>
              <w:t xml:space="preserve"> </w:t>
            </w:r>
            <w:r w:rsidRPr="005E23DD">
              <w:rPr>
                <w:rFonts w:ascii="Arial" w:hAnsi="Arial" w:cs="Arial"/>
                <w:color w:val="171717"/>
                <w:sz w:val="24"/>
              </w:rPr>
              <w:t>Need</w:t>
            </w:r>
            <w:r w:rsidRPr="005E23DD">
              <w:rPr>
                <w:rFonts w:ascii="Arial" w:hAnsi="Arial" w:cs="Arial"/>
                <w:color w:val="171717"/>
                <w:spacing w:val="-6"/>
                <w:sz w:val="24"/>
              </w:rPr>
              <w:t xml:space="preserve"> </w:t>
            </w:r>
            <w:r w:rsidRPr="005E23DD">
              <w:rPr>
                <w:rFonts w:ascii="Arial" w:hAnsi="Arial" w:cs="Arial"/>
                <w:color w:val="171717"/>
                <w:sz w:val="24"/>
              </w:rPr>
              <w:t>or</w:t>
            </w:r>
            <w:r w:rsidRPr="005E23DD">
              <w:rPr>
                <w:rFonts w:ascii="Arial" w:hAnsi="Arial" w:cs="Arial"/>
                <w:color w:val="171717"/>
                <w:spacing w:val="-6"/>
                <w:sz w:val="24"/>
              </w:rPr>
              <w:t xml:space="preserve"> </w:t>
            </w:r>
            <w:r w:rsidRPr="005E23DD">
              <w:rPr>
                <w:rFonts w:ascii="Arial" w:hAnsi="Arial" w:cs="Arial"/>
                <w:color w:val="171717"/>
                <w:sz w:val="24"/>
              </w:rPr>
              <w:t xml:space="preserve">Safeguarding issues, information gathering, meetings, sharing of information in line with information sharing </w:t>
            </w:r>
            <w:r w:rsidRPr="005E23DD">
              <w:rPr>
                <w:rFonts w:ascii="Arial" w:hAnsi="Arial" w:cs="Arial"/>
                <w:color w:val="171717"/>
                <w:spacing w:val="-2"/>
                <w:sz w:val="24"/>
              </w:rPr>
              <w:t>policy.</w:t>
            </w:r>
          </w:p>
          <w:p w14:paraId="079E07B7" w14:textId="6C97985D" w:rsidR="005E23DD" w:rsidRDefault="005E23DD" w:rsidP="00E37099">
            <w:pPr>
              <w:pStyle w:val="BodyText"/>
              <w:ind w:right="519"/>
            </w:pPr>
            <w:r>
              <w:rPr>
                <w:rFonts w:cs="Arial"/>
                <w:bCs/>
              </w:rPr>
              <w:lastRenderedPageBreak/>
              <w:t>C</w:t>
            </w:r>
            <w:r>
              <w:rPr>
                <w:color w:val="171717"/>
              </w:rPr>
              <w:t>hildren’s</w:t>
            </w:r>
            <w:r>
              <w:rPr>
                <w:color w:val="171717"/>
                <w:spacing w:val="-7"/>
              </w:rPr>
              <w:t xml:space="preserve"> </w:t>
            </w:r>
            <w:r>
              <w:rPr>
                <w:color w:val="171717"/>
              </w:rPr>
              <w:t>Homes:</w:t>
            </w:r>
            <w:r>
              <w:rPr>
                <w:color w:val="171717"/>
                <w:spacing w:val="-7"/>
              </w:rPr>
              <w:t xml:space="preserve"> </w:t>
            </w:r>
            <w:r>
              <w:rPr>
                <w:color w:val="171717"/>
              </w:rPr>
              <w:t>Meetings</w:t>
            </w:r>
            <w:r>
              <w:rPr>
                <w:color w:val="171717"/>
                <w:spacing w:val="-7"/>
              </w:rPr>
              <w:t xml:space="preserve"> </w:t>
            </w:r>
            <w:r>
              <w:rPr>
                <w:color w:val="171717"/>
              </w:rPr>
              <w:t>relevant</w:t>
            </w:r>
            <w:r>
              <w:rPr>
                <w:color w:val="171717"/>
                <w:spacing w:val="-7"/>
              </w:rPr>
              <w:t xml:space="preserve"> </w:t>
            </w:r>
            <w:r>
              <w:rPr>
                <w:color w:val="171717"/>
              </w:rPr>
              <w:t>to</w:t>
            </w:r>
            <w:r>
              <w:rPr>
                <w:color w:val="171717"/>
                <w:spacing w:val="-13"/>
              </w:rPr>
              <w:t xml:space="preserve"> </w:t>
            </w:r>
            <w:r>
              <w:rPr>
                <w:color w:val="171717"/>
              </w:rPr>
              <w:t>Young</w:t>
            </w:r>
            <w:r>
              <w:rPr>
                <w:color w:val="171717"/>
                <w:spacing w:val="-7"/>
              </w:rPr>
              <w:t xml:space="preserve"> </w:t>
            </w:r>
            <w:r>
              <w:rPr>
                <w:color w:val="171717"/>
              </w:rPr>
              <w:t>People,</w:t>
            </w:r>
            <w:r>
              <w:rPr>
                <w:color w:val="171717"/>
                <w:spacing w:val="-9"/>
              </w:rPr>
              <w:t xml:space="preserve"> </w:t>
            </w:r>
            <w:r>
              <w:rPr>
                <w:color w:val="171717"/>
              </w:rPr>
              <w:t>staffing</w:t>
            </w:r>
            <w:r>
              <w:rPr>
                <w:color w:val="171717"/>
                <w:spacing w:val="-7"/>
              </w:rPr>
              <w:t xml:space="preserve"> </w:t>
            </w:r>
            <w:r>
              <w:rPr>
                <w:color w:val="171717"/>
              </w:rPr>
              <w:t>issues,</w:t>
            </w:r>
            <w:r>
              <w:rPr>
                <w:color w:val="171717"/>
                <w:spacing w:val="-7"/>
              </w:rPr>
              <w:t xml:space="preserve"> </w:t>
            </w:r>
            <w:r>
              <w:rPr>
                <w:color w:val="171717"/>
              </w:rPr>
              <w:t>information gathering, liaison regarding cases.</w:t>
            </w:r>
          </w:p>
          <w:p w14:paraId="549ABE96" w14:textId="77777777" w:rsidR="005E23DD" w:rsidRDefault="005E23DD" w:rsidP="00E37099">
            <w:pPr>
              <w:pStyle w:val="BodyText"/>
            </w:pPr>
          </w:p>
          <w:p w14:paraId="4F8E68CB" w14:textId="77777777" w:rsidR="005E23DD" w:rsidRDefault="005E23DD" w:rsidP="00E37099">
            <w:pPr>
              <w:pStyle w:val="BodyText"/>
              <w:ind w:right="519"/>
            </w:pPr>
            <w:r>
              <w:rPr>
                <w:color w:val="171717"/>
              </w:rPr>
              <w:t>Mental</w:t>
            </w:r>
            <w:r>
              <w:rPr>
                <w:color w:val="171717"/>
                <w:spacing w:val="-4"/>
              </w:rPr>
              <w:t xml:space="preserve"> </w:t>
            </w:r>
            <w:r>
              <w:rPr>
                <w:color w:val="171717"/>
              </w:rPr>
              <w:t>Health</w:t>
            </w:r>
            <w:r>
              <w:rPr>
                <w:color w:val="171717"/>
                <w:spacing w:val="-4"/>
              </w:rPr>
              <w:t xml:space="preserve"> </w:t>
            </w:r>
            <w:r>
              <w:rPr>
                <w:color w:val="171717"/>
              </w:rPr>
              <w:t>Services:</w:t>
            </w:r>
            <w:r>
              <w:rPr>
                <w:color w:val="171717"/>
                <w:spacing w:val="-4"/>
              </w:rPr>
              <w:t xml:space="preserve"> </w:t>
            </w:r>
            <w:r>
              <w:rPr>
                <w:color w:val="171717"/>
              </w:rPr>
              <w:t>Obtaining</w:t>
            </w:r>
            <w:r>
              <w:rPr>
                <w:color w:val="171717"/>
                <w:spacing w:val="-6"/>
              </w:rPr>
              <w:t xml:space="preserve"> </w:t>
            </w:r>
            <w:r>
              <w:rPr>
                <w:color w:val="171717"/>
              </w:rPr>
              <w:t>information,</w:t>
            </w:r>
            <w:r>
              <w:rPr>
                <w:color w:val="171717"/>
                <w:spacing w:val="-4"/>
              </w:rPr>
              <w:t xml:space="preserve"> </w:t>
            </w:r>
            <w:r>
              <w:rPr>
                <w:color w:val="171717"/>
              </w:rPr>
              <w:t>giving</w:t>
            </w:r>
            <w:r>
              <w:rPr>
                <w:color w:val="171717"/>
                <w:spacing w:val="-4"/>
              </w:rPr>
              <w:t xml:space="preserve"> </w:t>
            </w:r>
            <w:r>
              <w:rPr>
                <w:color w:val="171717"/>
              </w:rPr>
              <w:t>referrals,</w:t>
            </w:r>
            <w:r>
              <w:rPr>
                <w:color w:val="171717"/>
                <w:spacing w:val="-6"/>
              </w:rPr>
              <w:t xml:space="preserve"> </w:t>
            </w:r>
            <w:r>
              <w:rPr>
                <w:color w:val="171717"/>
              </w:rPr>
              <w:t>asking</w:t>
            </w:r>
            <w:r>
              <w:rPr>
                <w:color w:val="171717"/>
                <w:spacing w:val="-4"/>
              </w:rPr>
              <w:t xml:space="preserve"> </w:t>
            </w:r>
            <w:r>
              <w:rPr>
                <w:color w:val="171717"/>
              </w:rPr>
              <w:t>for</w:t>
            </w:r>
            <w:r>
              <w:rPr>
                <w:color w:val="171717"/>
                <w:spacing w:val="-4"/>
              </w:rPr>
              <w:t xml:space="preserve"> </w:t>
            </w:r>
            <w:r>
              <w:rPr>
                <w:color w:val="171717"/>
              </w:rPr>
              <w:t>advice,</w:t>
            </w:r>
            <w:r>
              <w:rPr>
                <w:color w:val="171717"/>
                <w:spacing w:val="-4"/>
              </w:rPr>
              <w:t xml:space="preserve"> </w:t>
            </w:r>
            <w:r>
              <w:rPr>
                <w:color w:val="171717"/>
              </w:rPr>
              <w:t>joint working on matters relating to accommodation</w:t>
            </w:r>
          </w:p>
          <w:p w14:paraId="25570798" w14:textId="77777777" w:rsidR="005E23DD" w:rsidRDefault="005E23DD" w:rsidP="00E37099">
            <w:pPr>
              <w:pStyle w:val="BodyText"/>
            </w:pPr>
          </w:p>
          <w:p w14:paraId="16CB0F83" w14:textId="77777777" w:rsidR="005E23DD" w:rsidRDefault="005E23DD" w:rsidP="00E37099">
            <w:pPr>
              <w:pStyle w:val="BodyText"/>
              <w:ind w:right="667"/>
            </w:pPr>
            <w:r>
              <w:rPr>
                <w:color w:val="171717"/>
              </w:rPr>
              <w:t>Health:</w:t>
            </w:r>
            <w:r>
              <w:rPr>
                <w:color w:val="171717"/>
                <w:spacing w:val="-8"/>
              </w:rPr>
              <w:t xml:space="preserve"> </w:t>
            </w:r>
            <w:r>
              <w:rPr>
                <w:color w:val="171717"/>
              </w:rPr>
              <w:t>Liaising</w:t>
            </w:r>
            <w:r>
              <w:rPr>
                <w:color w:val="171717"/>
                <w:spacing w:val="-6"/>
              </w:rPr>
              <w:t xml:space="preserve"> </w:t>
            </w:r>
            <w:r>
              <w:rPr>
                <w:color w:val="171717"/>
              </w:rPr>
              <w:t>with</w:t>
            </w:r>
            <w:r>
              <w:rPr>
                <w:color w:val="171717"/>
                <w:spacing w:val="-7"/>
              </w:rPr>
              <w:t xml:space="preserve"> </w:t>
            </w:r>
            <w:r>
              <w:rPr>
                <w:color w:val="171717"/>
              </w:rPr>
              <w:t>GPs/other</w:t>
            </w:r>
            <w:r>
              <w:rPr>
                <w:color w:val="171717"/>
                <w:spacing w:val="-7"/>
              </w:rPr>
              <w:t xml:space="preserve"> </w:t>
            </w:r>
            <w:r>
              <w:rPr>
                <w:color w:val="171717"/>
              </w:rPr>
              <w:t>supporting</w:t>
            </w:r>
            <w:r>
              <w:rPr>
                <w:color w:val="171717"/>
                <w:spacing w:val="-10"/>
              </w:rPr>
              <w:t xml:space="preserve"> </w:t>
            </w:r>
            <w:r>
              <w:rPr>
                <w:color w:val="171717"/>
              </w:rPr>
              <w:t>Young</w:t>
            </w:r>
            <w:r>
              <w:rPr>
                <w:color w:val="171717"/>
                <w:spacing w:val="-8"/>
              </w:rPr>
              <w:t xml:space="preserve"> </w:t>
            </w:r>
            <w:r>
              <w:rPr>
                <w:color w:val="171717"/>
              </w:rPr>
              <w:t>People</w:t>
            </w:r>
            <w:r>
              <w:rPr>
                <w:color w:val="171717"/>
                <w:spacing w:val="-7"/>
              </w:rPr>
              <w:t xml:space="preserve"> </w:t>
            </w:r>
            <w:r>
              <w:rPr>
                <w:color w:val="171717"/>
              </w:rPr>
              <w:t>to</w:t>
            </w:r>
            <w:r>
              <w:rPr>
                <w:color w:val="171717"/>
                <w:spacing w:val="-7"/>
              </w:rPr>
              <w:t xml:space="preserve"> </w:t>
            </w:r>
            <w:r>
              <w:rPr>
                <w:color w:val="171717"/>
              </w:rPr>
              <w:t>attend</w:t>
            </w:r>
            <w:r>
              <w:rPr>
                <w:color w:val="171717"/>
                <w:spacing w:val="-8"/>
              </w:rPr>
              <w:t xml:space="preserve"> </w:t>
            </w:r>
            <w:r>
              <w:rPr>
                <w:color w:val="171717"/>
              </w:rPr>
              <w:t>appointments, transport, on matters relating to accommodation</w:t>
            </w:r>
          </w:p>
          <w:p w14:paraId="071EDE66" w14:textId="77777777" w:rsidR="005E23DD" w:rsidRDefault="005E23DD" w:rsidP="00E37099">
            <w:pPr>
              <w:pStyle w:val="BodyText"/>
            </w:pPr>
          </w:p>
          <w:p w14:paraId="46469F4F" w14:textId="77777777" w:rsidR="005E23DD" w:rsidRDefault="005E23DD" w:rsidP="00E37099">
            <w:pPr>
              <w:pStyle w:val="BodyText"/>
              <w:spacing w:before="1"/>
              <w:ind w:right="519"/>
            </w:pPr>
            <w:r>
              <w:rPr>
                <w:color w:val="171717"/>
              </w:rPr>
              <w:t>Custodial</w:t>
            </w:r>
            <w:r>
              <w:rPr>
                <w:color w:val="171717"/>
                <w:spacing w:val="-6"/>
              </w:rPr>
              <w:t xml:space="preserve"> </w:t>
            </w:r>
            <w:r>
              <w:rPr>
                <w:color w:val="171717"/>
              </w:rPr>
              <w:t>institutions:</w:t>
            </w:r>
            <w:r>
              <w:rPr>
                <w:color w:val="171717"/>
                <w:spacing w:val="-8"/>
              </w:rPr>
              <w:t xml:space="preserve"> </w:t>
            </w:r>
            <w:r>
              <w:rPr>
                <w:color w:val="171717"/>
              </w:rPr>
              <w:t>Occasional</w:t>
            </w:r>
            <w:r>
              <w:rPr>
                <w:color w:val="171717"/>
                <w:spacing w:val="-6"/>
              </w:rPr>
              <w:t xml:space="preserve"> </w:t>
            </w:r>
            <w:r>
              <w:rPr>
                <w:color w:val="171717"/>
              </w:rPr>
              <w:t>visiting</w:t>
            </w:r>
            <w:r>
              <w:rPr>
                <w:color w:val="171717"/>
                <w:spacing w:val="-6"/>
              </w:rPr>
              <w:t xml:space="preserve"> </w:t>
            </w:r>
            <w:r>
              <w:rPr>
                <w:color w:val="171717"/>
              </w:rPr>
              <w:t>of</w:t>
            </w:r>
            <w:r>
              <w:rPr>
                <w:color w:val="171717"/>
                <w:spacing w:val="-10"/>
              </w:rPr>
              <w:t xml:space="preserve"> </w:t>
            </w:r>
            <w:r>
              <w:rPr>
                <w:color w:val="171717"/>
              </w:rPr>
              <w:t>Young</w:t>
            </w:r>
            <w:r>
              <w:rPr>
                <w:color w:val="171717"/>
                <w:spacing w:val="-6"/>
              </w:rPr>
              <w:t xml:space="preserve"> </w:t>
            </w:r>
            <w:r>
              <w:rPr>
                <w:color w:val="171717"/>
              </w:rPr>
              <w:t>People,</w:t>
            </w:r>
            <w:r>
              <w:rPr>
                <w:color w:val="171717"/>
                <w:spacing w:val="-6"/>
              </w:rPr>
              <w:t xml:space="preserve"> </w:t>
            </w:r>
            <w:r>
              <w:rPr>
                <w:color w:val="171717"/>
              </w:rPr>
              <w:t>ongoing</w:t>
            </w:r>
            <w:r>
              <w:rPr>
                <w:color w:val="171717"/>
                <w:spacing w:val="-8"/>
              </w:rPr>
              <w:t xml:space="preserve"> </w:t>
            </w:r>
            <w:r>
              <w:rPr>
                <w:color w:val="171717"/>
              </w:rPr>
              <w:t>support,</w:t>
            </w:r>
            <w:r>
              <w:rPr>
                <w:color w:val="171717"/>
                <w:spacing w:val="-6"/>
              </w:rPr>
              <w:t xml:space="preserve"> </w:t>
            </w:r>
            <w:r>
              <w:rPr>
                <w:color w:val="171717"/>
              </w:rPr>
              <w:t>contributing</w:t>
            </w:r>
            <w:r>
              <w:rPr>
                <w:color w:val="171717"/>
                <w:spacing w:val="-6"/>
              </w:rPr>
              <w:t xml:space="preserve"> </w:t>
            </w:r>
            <w:r>
              <w:rPr>
                <w:color w:val="171717"/>
              </w:rPr>
              <w:t>to plans for release.</w:t>
            </w:r>
          </w:p>
          <w:p w14:paraId="1E5A72A4" w14:textId="77777777" w:rsidR="005E23DD" w:rsidRDefault="005E23DD" w:rsidP="00E37099">
            <w:pPr>
              <w:pStyle w:val="BodyText"/>
              <w:spacing w:before="276"/>
              <w:ind w:right="519"/>
            </w:pPr>
            <w:r>
              <w:rPr>
                <w:color w:val="171717"/>
              </w:rPr>
              <w:t>Youth Justice Partnership/Probation:</w:t>
            </w:r>
            <w:r>
              <w:rPr>
                <w:color w:val="171717"/>
                <w:spacing w:val="40"/>
              </w:rPr>
              <w:t xml:space="preserve"> </w:t>
            </w:r>
            <w:r>
              <w:rPr>
                <w:color w:val="171717"/>
              </w:rPr>
              <w:t>liaising regarding cases, information gathering, contributing</w:t>
            </w:r>
            <w:r>
              <w:rPr>
                <w:color w:val="171717"/>
                <w:spacing w:val="-4"/>
              </w:rPr>
              <w:t xml:space="preserve"> </w:t>
            </w:r>
            <w:r>
              <w:rPr>
                <w:color w:val="171717"/>
              </w:rPr>
              <w:t>to</w:t>
            </w:r>
            <w:r>
              <w:rPr>
                <w:color w:val="171717"/>
                <w:spacing w:val="-4"/>
              </w:rPr>
              <w:t xml:space="preserve"> </w:t>
            </w:r>
            <w:r>
              <w:rPr>
                <w:color w:val="171717"/>
              </w:rPr>
              <w:t>Pre-Sentencing</w:t>
            </w:r>
            <w:r>
              <w:rPr>
                <w:color w:val="171717"/>
                <w:spacing w:val="-4"/>
              </w:rPr>
              <w:t xml:space="preserve"> </w:t>
            </w:r>
            <w:r>
              <w:rPr>
                <w:color w:val="171717"/>
              </w:rPr>
              <w:t>Reports</w:t>
            </w:r>
            <w:r>
              <w:rPr>
                <w:color w:val="171717"/>
                <w:spacing w:val="-4"/>
              </w:rPr>
              <w:t xml:space="preserve"> </w:t>
            </w:r>
            <w:r>
              <w:rPr>
                <w:color w:val="171717"/>
              </w:rPr>
              <w:t>(PSRs)</w:t>
            </w:r>
            <w:r>
              <w:rPr>
                <w:color w:val="171717"/>
                <w:spacing w:val="-4"/>
              </w:rPr>
              <w:t xml:space="preserve"> </w:t>
            </w:r>
            <w:r>
              <w:rPr>
                <w:color w:val="171717"/>
              </w:rPr>
              <w:t>&amp;</w:t>
            </w:r>
            <w:r>
              <w:rPr>
                <w:color w:val="171717"/>
                <w:spacing w:val="-4"/>
              </w:rPr>
              <w:t xml:space="preserve"> </w:t>
            </w:r>
            <w:r>
              <w:rPr>
                <w:color w:val="171717"/>
              </w:rPr>
              <w:t>bail/remand</w:t>
            </w:r>
            <w:r>
              <w:rPr>
                <w:color w:val="171717"/>
                <w:spacing w:val="-4"/>
              </w:rPr>
              <w:t xml:space="preserve"> </w:t>
            </w:r>
            <w:r>
              <w:rPr>
                <w:color w:val="171717"/>
              </w:rPr>
              <w:t>support,</w:t>
            </w:r>
            <w:r>
              <w:rPr>
                <w:color w:val="171717"/>
                <w:spacing w:val="-4"/>
              </w:rPr>
              <w:t xml:space="preserve"> </w:t>
            </w:r>
            <w:r>
              <w:rPr>
                <w:color w:val="171717"/>
              </w:rPr>
              <w:t>in</w:t>
            </w:r>
            <w:r>
              <w:rPr>
                <w:color w:val="171717"/>
                <w:spacing w:val="-4"/>
              </w:rPr>
              <w:t xml:space="preserve"> </w:t>
            </w:r>
            <w:r>
              <w:rPr>
                <w:color w:val="171717"/>
              </w:rPr>
              <w:t xml:space="preserve">accommodation </w:t>
            </w:r>
            <w:r>
              <w:rPr>
                <w:color w:val="171717"/>
                <w:spacing w:val="-2"/>
              </w:rPr>
              <w:t>matters.</w:t>
            </w:r>
          </w:p>
          <w:p w14:paraId="0EECC85C" w14:textId="77777777" w:rsidR="005E23DD" w:rsidRDefault="005E23DD" w:rsidP="00E37099">
            <w:pPr>
              <w:pStyle w:val="BodyText"/>
              <w:spacing w:before="21"/>
            </w:pPr>
          </w:p>
          <w:p w14:paraId="2CCF2F8A" w14:textId="77777777" w:rsidR="005E23DD" w:rsidRDefault="005E23DD" w:rsidP="00E37099">
            <w:pPr>
              <w:pStyle w:val="BodyText"/>
              <w:spacing w:line="247" w:lineRule="auto"/>
            </w:pPr>
            <w:r>
              <w:rPr>
                <w:color w:val="171717"/>
              </w:rPr>
              <w:t>Solicitors:</w:t>
            </w:r>
            <w:r>
              <w:rPr>
                <w:color w:val="171717"/>
                <w:spacing w:val="-5"/>
              </w:rPr>
              <w:t xml:space="preserve"> </w:t>
            </w:r>
            <w:r>
              <w:rPr>
                <w:color w:val="171717"/>
              </w:rPr>
              <w:t>obtaining</w:t>
            </w:r>
            <w:r>
              <w:rPr>
                <w:color w:val="171717"/>
                <w:spacing w:val="-5"/>
              </w:rPr>
              <w:t xml:space="preserve"> </w:t>
            </w:r>
            <w:r>
              <w:rPr>
                <w:color w:val="171717"/>
              </w:rPr>
              <w:t>appropriate</w:t>
            </w:r>
            <w:r>
              <w:rPr>
                <w:color w:val="171717"/>
                <w:spacing w:val="-6"/>
              </w:rPr>
              <w:t xml:space="preserve"> </w:t>
            </w:r>
            <w:r>
              <w:rPr>
                <w:color w:val="171717"/>
              </w:rPr>
              <w:t>advice</w:t>
            </w:r>
            <w:r>
              <w:rPr>
                <w:color w:val="171717"/>
                <w:spacing w:val="-7"/>
              </w:rPr>
              <w:t xml:space="preserve"> </w:t>
            </w:r>
            <w:r>
              <w:rPr>
                <w:color w:val="171717"/>
              </w:rPr>
              <w:t>&amp;</w:t>
            </w:r>
            <w:r>
              <w:rPr>
                <w:color w:val="171717"/>
                <w:spacing w:val="-6"/>
              </w:rPr>
              <w:t xml:space="preserve"> </w:t>
            </w:r>
            <w:r>
              <w:rPr>
                <w:color w:val="171717"/>
              </w:rPr>
              <w:t>advocacy</w:t>
            </w:r>
            <w:r>
              <w:rPr>
                <w:color w:val="171717"/>
                <w:spacing w:val="-5"/>
              </w:rPr>
              <w:t xml:space="preserve"> </w:t>
            </w:r>
            <w:r>
              <w:rPr>
                <w:color w:val="171717"/>
              </w:rPr>
              <w:t>for</w:t>
            </w:r>
            <w:r>
              <w:rPr>
                <w:color w:val="171717"/>
                <w:spacing w:val="-10"/>
              </w:rPr>
              <w:t xml:space="preserve"> </w:t>
            </w:r>
            <w:r>
              <w:rPr>
                <w:color w:val="171717"/>
              </w:rPr>
              <w:t>Young</w:t>
            </w:r>
            <w:r>
              <w:rPr>
                <w:color w:val="171717"/>
                <w:spacing w:val="-7"/>
              </w:rPr>
              <w:t xml:space="preserve"> </w:t>
            </w:r>
            <w:r>
              <w:rPr>
                <w:color w:val="171717"/>
              </w:rPr>
              <w:t>People</w:t>
            </w:r>
            <w:r>
              <w:rPr>
                <w:color w:val="171717"/>
                <w:spacing w:val="-5"/>
              </w:rPr>
              <w:t xml:space="preserve"> </w:t>
            </w:r>
            <w:r>
              <w:rPr>
                <w:color w:val="171717"/>
              </w:rPr>
              <w:t>in</w:t>
            </w:r>
            <w:r>
              <w:rPr>
                <w:color w:val="171717"/>
                <w:spacing w:val="-5"/>
              </w:rPr>
              <w:t xml:space="preserve"> </w:t>
            </w:r>
            <w:r>
              <w:rPr>
                <w:color w:val="171717"/>
              </w:rPr>
              <w:t>relation</w:t>
            </w:r>
            <w:r>
              <w:rPr>
                <w:color w:val="171717"/>
                <w:spacing w:val="-5"/>
              </w:rPr>
              <w:t xml:space="preserve"> </w:t>
            </w:r>
            <w:r>
              <w:rPr>
                <w:color w:val="171717"/>
              </w:rPr>
              <w:t>to accommodation issues and tenancy disputes</w:t>
            </w:r>
          </w:p>
          <w:p w14:paraId="235F8ADD" w14:textId="77777777" w:rsidR="005E23DD" w:rsidRDefault="005E23DD" w:rsidP="00E37099">
            <w:pPr>
              <w:pStyle w:val="BodyText"/>
              <w:spacing w:before="267"/>
              <w:ind w:right="519"/>
            </w:pPr>
            <w:r>
              <w:rPr>
                <w:color w:val="171717"/>
              </w:rPr>
              <w:t>Careers</w:t>
            </w:r>
            <w:r>
              <w:rPr>
                <w:color w:val="171717"/>
                <w:spacing w:val="-17"/>
              </w:rPr>
              <w:t xml:space="preserve"> </w:t>
            </w:r>
            <w:r>
              <w:rPr>
                <w:color w:val="171717"/>
              </w:rPr>
              <w:t>Advisors/EIO:</w:t>
            </w:r>
            <w:r>
              <w:rPr>
                <w:color w:val="171717"/>
                <w:spacing w:val="-4"/>
              </w:rPr>
              <w:t xml:space="preserve"> </w:t>
            </w:r>
            <w:r>
              <w:rPr>
                <w:color w:val="171717"/>
              </w:rPr>
              <w:t>Liaison</w:t>
            </w:r>
            <w:r>
              <w:rPr>
                <w:color w:val="171717"/>
                <w:spacing w:val="-3"/>
              </w:rPr>
              <w:t xml:space="preserve"> </w:t>
            </w:r>
            <w:proofErr w:type="gramStart"/>
            <w:r>
              <w:rPr>
                <w:color w:val="171717"/>
              </w:rPr>
              <w:t>in</w:t>
            </w:r>
            <w:r>
              <w:rPr>
                <w:color w:val="171717"/>
                <w:spacing w:val="-5"/>
              </w:rPr>
              <w:t xml:space="preserve"> </w:t>
            </w:r>
            <w:r>
              <w:rPr>
                <w:color w:val="171717"/>
              </w:rPr>
              <w:t>order</w:t>
            </w:r>
            <w:r>
              <w:rPr>
                <w:color w:val="171717"/>
                <w:spacing w:val="-3"/>
              </w:rPr>
              <w:t xml:space="preserve"> </w:t>
            </w:r>
            <w:r>
              <w:rPr>
                <w:color w:val="171717"/>
              </w:rPr>
              <w:t>to</w:t>
            </w:r>
            <w:proofErr w:type="gramEnd"/>
            <w:r>
              <w:rPr>
                <w:color w:val="171717"/>
                <w:spacing w:val="-3"/>
              </w:rPr>
              <w:t xml:space="preserve"> </w:t>
            </w:r>
            <w:r>
              <w:rPr>
                <w:color w:val="171717"/>
              </w:rPr>
              <w:t>stabilise</w:t>
            </w:r>
            <w:r>
              <w:rPr>
                <w:color w:val="171717"/>
                <w:spacing w:val="-3"/>
              </w:rPr>
              <w:t xml:space="preserve"> </w:t>
            </w:r>
            <w:r>
              <w:rPr>
                <w:color w:val="171717"/>
              </w:rPr>
              <w:t>young</w:t>
            </w:r>
            <w:r>
              <w:rPr>
                <w:color w:val="171717"/>
                <w:spacing w:val="-5"/>
              </w:rPr>
              <w:t xml:space="preserve"> </w:t>
            </w:r>
            <w:r>
              <w:rPr>
                <w:color w:val="171717"/>
              </w:rPr>
              <w:t>people</w:t>
            </w:r>
            <w:r>
              <w:rPr>
                <w:color w:val="171717"/>
                <w:spacing w:val="-5"/>
              </w:rPr>
              <w:t xml:space="preserve"> </w:t>
            </w:r>
            <w:r>
              <w:rPr>
                <w:color w:val="171717"/>
              </w:rPr>
              <w:t>in</w:t>
            </w:r>
            <w:r>
              <w:rPr>
                <w:color w:val="171717"/>
                <w:spacing w:val="-3"/>
              </w:rPr>
              <w:t xml:space="preserve"> </w:t>
            </w:r>
            <w:r>
              <w:rPr>
                <w:color w:val="171717"/>
              </w:rPr>
              <w:t>accommodation</w:t>
            </w:r>
            <w:r>
              <w:rPr>
                <w:color w:val="171717"/>
                <w:spacing w:val="-3"/>
              </w:rPr>
              <w:t xml:space="preserve"> </w:t>
            </w:r>
            <w:r>
              <w:rPr>
                <w:color w:val="171717"/>
              </w:rPr>
              <w:t>prior</w:t>
            </w:r>
            <w:r>
              <w:rPr>
                <w:color w:val="171717"/>
                <w:spacing w:val="-3"/>
              </w:rPr>
              <w:t xml:space="preserve"> </w:t>
            </w:r>
            <w:r>
              <w:rPr>
                <w:color w:val="171717"/>
              </w:rPr>
              <w:t>to encouraging them into employment/education, training, higher education, new start, learning gateway.</w:t>
            </w:r>
          </w:p>
          <w:p w14:paraId="235F0FF0" w14:textId="77777777" w:rsidR="005E23DD" w:rsidRDefault="005E23DD" w:rsidP="00E37099">
            <w:pPr>
              <w:pStyle w:val="BodyText"/>
            </w:pPr>
          </w:p>
          <w:p w14:paraId="10F320E3" w14:textId="77777777" w:rsidR="005E23DD" w:rsidRDefault="005E23DD" w:rsidP="00E37099">
            <w:pPr>
              <w:pStyle w:val="BodyText"/>
              <w:spacing w:before="1"/>
            </w:pPr>
            <w:r>
              <w:rPr>
                <w:color w:val="171717"/>
              </w:rPr>
              <w:t>Housing</w:t>
            </w:r>
            <w:r>
              <w:rPr>
                <w:color w:val="171717"/>
                <w:spacing w:val="-7"/>
              </w:rPr>
              <w:t xml:space="preserve"> </w:t>
            </w:r>
            <w:r>
              <w:rPr>
                <w:color w:val="171717"/>
              </w:rPr>
              <w:t>Providers:</w:t>
            </w:r>
            <w:r>
              <w:rPr>
                <w:color w:val="171717"/>
                <w:spacing w:val="-17"/>
              </w:rPr>
              <w:t xml:space="preserve"> </w:t>
            </w:r>
            <w:r>
              <w:rPr>
                <w:color w:val="171717"/>
              </w:rPr>
              <w:t>Arranging</w:t>
            </w:r>
            <w:r>
              <w:rPr>
                <w:color w:val="171717"/>
                <w:spacing w:val="-4"/>
              </w:rPr>
              <w:t xml:space="preserve"> </w:t>
            </w:r>
            <w:r>
              <w:rPr>
                <w:color w:val="171717"/>
              </w:rPr>
              <w:t>accommodation,</w:t>
            </w:r>
            <w:r>
              <w:rPr>
                <w:color w:val="171717"/>
                <w:spacing w:val="-5"/>
              </w:rPr>
              <w:t xml:space="preserve"> </w:t>
            </w:r>
            <w:r>
              <w:rPr>
                <w:color w:val="171717"/>
              </w:rPr>
              <w:t>bonds,</w:t>
            </w:r>
            <w:r>
              <w:rPr>
                <w:color w:val="171717"/>
                <w:spacing w:val="-5"/>
              </w:rPr>
              <w:t xml:space="preserve"> </w:t>
            </w:r>
            <w:r>
              <w:rPr>
                <w:color w:val="171717"/>
              </w:rPr>
              <w:t>rents,</w:t>
            </w:r>
            <w:r>
              <w:rPr>
                <w:color w:val="171717"/>
                <w:spacing w:val="-5"/>
              </w:rPr>
              <w:t xml:space="preserve"> </w:t>
            </w:r>
            <w:r>
              <w:rPr>
                <w:color w:val="171717"/>
              </w:rPr>
              <w:t>assisting</w:t>
            </w:r>
            <w:r>
              <w:rPr>
                <w:color w:val="171717"/>
                <w:spacing w:val="-5"/>
              </w:rPr>
              <w:t xml:space="preserve"> </w:t>
            </w:r>
            <w:r>
              <w:rPr>
                <w:color w:val="171717"/>
              </w:rPr>
              <w:t>with</w:t>
            </w:r>
            <w:r>
              <w:rPr>
                <w:color w:val="171717"/>
                <w:spacing w:val="-5"/>
              </w:rPr>
              <w:t xml:space="preserve"> </w:t>
            </w:r>
            <w:r>
              <w:rPr>
                <w:color w:val="171717"/>
              </w:rPr>
              <w:t>issues</w:t>
            </w:r>
            <w:r>
              <w:rPr>
                <w:color w:val="171717"/>
                <w:spacing w:val="-5"/>
              </w:rPr>
              <w:t xml:space="preserve"> </w:t>
            </w:r>
            <w:r>
              <w:rPr>
                <w:color w:val="171717"/>
              </w:rPr>
              <w:t>arising regarding tenancy or benefits.</w:t>
            </w:r>
          </w:p>
          <w:p w14:paraId="5A416EDE" w14:textId="77777777" w:rsidR="005E23DD" w:rsidRDefault="005E23DD" w:rsidP="00E37099">
            <w:pPr>
              <w:pStyle w:val="BodyText"/>
              <w:spacing w:before="276"/>
            </w:pPr>
            <w:r>
              <w:rPr>
                <w:color w:val="171717"/>
              </w:rPr>
              <w:t>Police/courts:</w:t>
            </w:r>
            <w:r>
              <w:rPr>
                <w:color w:val="171717"/>
                <w:spacing w:val="40"/>
              </w:rPr>
              <w:t xml:space="preserve"> </w:t>
            </w:r>
            <w:r>
              <w:rPr>
                <w:color w:val="171717"/>
              </w:rPr>
              <w:t>supporting</w:t>
            </w:r>
            <w:r>
              <w:rPr>
                <w:color w:val="171717"/>
                <w:spacing w:val="-10"/>
              </w:rPr>
              <w:t xml:space="preserve"> </w:t>
            </w:r>
            <w:r>
              <w:rPr>
                <w:color w:val="171717"/>
              </w:rPr>
              <w:t>Young</w:t>
            </w:r>
            <w:r>
              <w:rPr>
                <w:color w:val="171717"/>
                <w:spacing w:val="-6"/>
              </w:rPr>
              <w:t xml:space="preserve"> </w:t>
            </w:r>
            <w:r>
              <w:rPr>
                <w:color w:val="171717"/>
              </w:rPr>
              <w:t>People</w:t>
            </w:r>
            <w:r>
              <w:rPr>
                <w:color w:val="171717"/>
                <w:spacing w:val="-6"/>
              </w:rPr>
              <w:t xml:space="preserve"> </w:t>
            </w:r>
            <w:r>
              <w:rPr>
                <w:color w:val="171717"/>
              </w:rPr>
              <w:t>through</w:t>
            </w:r>
            <w:r>
              <w:rPr>
                <w:color w:val="171717"/>
                <w:spacing w:val="-6"/>
              </w:rPr>
              <w:t xml:space="preserve"> </w:t>
            </w:r>
            <w:r>
              <w:rPr>
                <w:color w:val="171717"/>
              </w:rPr>
              <w:t>these</w:t>
            </w:r>
            <w:r>
              <w:rPr>
                <w:color w:val="171717"/>
                <w:spacing w:val="-8"/>
              </w:rPr>
              <w:t xml:space="preserve"> </w:t>
            </w:r>
            <w:r>
              <w:rPr>
                <w:color w:val="171717"/>
              </w:rPr>
              <w:t>systems,</w:t>
            </w:r>
            <w:r>
              <w:rPr>
                <w:color w:val="171717"/>
                <w:spacing w:val="-6"/>
              </w:rPr>
              <w:t xml:space="preserve"> </w:t>
            </w:r>
            <w:r>
              <w:rPr>
                <w:color w:val="171717"/>
              </w:rPr>
              <w:t>supporting</w:t>
            </w:r>
            <w:r>
              <w:rPr>
                <w:color w:val="171717"/>
                <w:spacing w:val="-8"/>
              </w:rPr>
              <w:t xml:space="preserve"> </w:t>
            </w:r>
            <w:r>
              <w:rPr>
                <w:color w:val="171717"/>
              </w:rPr>
              <w:t>to</w:t>
            </w:r>
            <w:r>
              <w:rPr>
                <w:color w:val="171717"/>
                <w:spacing w:val="-7"/>
              </w:rPr>
              <w:t xml:space="preserve"> </w:t>
            </w:r>
            <w:r>
              <w:rPr>
                <w:color w:val="171717"/>
              </w:rPr>
              <w:t>attend appointments, acting as appropriate adult if arrested, advocacy</w:t>
            </w:r>
          </w:p>
          <w:p w14:paraId="1B4722A7" w14:textId="77777777" w:rsidR="005E23DD" w:rsidRDefault="005E23DD" w:rsidP="00E37099">
            <w:pPr>
              <w:pStyle w:val="BodyText"/>
              <w:spacing w:before="276"/>
            </w:pPr>
            <w:r>
              <w:rPr>
                <w:color w:val="171717"/>
              </w:rPr>
              <w:t>Senior</w:t>
            </w:r>
            <w:r>
              <w:rPr>
                <w:color w:val="171717"/>
                <w:spacing w:val="-5"/>
              </w:rPr>
              <w:t xml:space="preserve"> </w:t>
            </w:r>
            <w:r>
              <w:rPr>
                <w:color w:val="171717"/>
              </w:rPr>
              <w:t>Management</w:t>
            </w:r>
            <w:r>
              <w:rPr>
                <w:color w:val="171717"/>
                <w:spacing w:val="-8"/>
              </w:rPr>
              <w:t xml:space="preserve"> </w:t>
            </w:r>
            <w:r>
              <w:rPr>
                <w:color w:val="171717"/>
              </w:rPr>
              <w:t>Team:</w:t>
            </w:r>
            <w:r>
              <w:rPr>
                <w:color w:val="171717"/>
                <w:spacing w:val="58"/>
              </w:rPr>
              <w:t xml:space="preserve"> </w:t>
            </w:r>
            <w:r>
              <w:rPr>
                <w:color w:val="171717"/>
              </w:rPr>
              <w:t>Deputise</w:t>
            </w:r>
            <w:r>
              <w:rPr>
                <w:color w:val="171717"/>
                <w:spacing w:val="-6"/>
              </w:rPr>
              <w:t xml:space="preserve"> </w:t>
            </w:r>
            <w:r>
              <w:rPr>
                <w:color w:val="171717"/>
              </w:rPr>
              <w:t>for</w:t>
            </w:r>
            <w:r>
              <w:rPr>
                <w:color w:val="171717"/>
                <w:spacing w:val="-5"/>
              </w:rPr>
              <w:t xml:space="preserve"> </w:t>
            </w:r>
            <w:r>
              <w:rPr>
                <w:color w:val="171717"/>
              </w:rPr>
              <w:t>Senior</w:t>
            </w:r>
            <w:r>
              <w:rPr>
                <w:color w:val="171717"/>
                <w:spacing w:val="-4"/>
              </w:rPr>
              <w:t xml:space="preserve"> </w:t>
            </w:r>
            <w:r>
              <w:rPr>
                <w:color w:val="171717"/>
              </w:rPr>
              <w:t>members</w:t>
            </w:r>
            <w:r>
              <w:rPr>
                <w:color w:val="171717"/>
                <w:spacing w:val="-5"/>
              </w:rPr>
              <w:t xml:space="preserve"> </w:t>
            </w:r>
            <w:r>
              <w:rPr>
                <w:color w:val="171717"/>
              </w:rPr>
              <w:t>of</w:t>
            </w:r>
            <w:r>
              <w:rPr>
                <w:color w:val="171717"/>
                <w:spacing w:val="-6"/>
              </w:rPr>
              <w:t xml:space="preserve"> </w:t>
            </w:r>
            <w:r>
              <w:rPr>
                <w:color w:val="171717"/>
              </w:rPr>
              <w:t>the</w:t>
            </w:r>
            <w:r>
              <w:rPr>
                <w:color w:val="171717"/>
                <w:spacing w:val="-6"/>
              </w:rPr>
              <w:t xml:space="preserve"> </w:t>
            </w:r>
            <w:r>
              <w:rPr>
                <w:color w:val="171717"/>
              </w:rPr>
              <w:t>team,</w:t>
            </w:r>
            <w:r>
              <w:rPr>
                <w:color w:val="171717"/>
                <w:spacing w:val="-4"/>
              </w:rPr>
              <w:t xml:space="preserve"> </w:t>
            </w:r>
            <w:r>
              <w:rPr>
                <w:color w:val="171717"/>
              </w:rPr>
              <w:t>as</w:t>
            </w:r>
            <w:r>
              <w:rPr>
                <w:color w:val="171717"/>
                <w:spacing w:val="-5"/>
              </w:rPr>
              <w:t xml:space="preserve"> </w:t>
            </w:r>
            <w:r>
              <w:rPr>
                <w:color w:val="171717"/>
                <w:spacing w:val="-2"/>
              </w:rPr>
              <w:t>appropriate.</w:t>
            </w:r>
          </w:p>
          <w:p w14:paraId="62F86E03" w14:textId="130918A4" w:rsidR="005E23DD" w:rsidRPr="005E23DD" w:rsidRDefault="005E23DD" w:rsidP="00E37099">
            <w:pPr>
              <w:jc w:val="both"/>
              <w:rPr>
                <w:rFonts w:ascii="Arial" w:hAnsi="Arial" w:cs="Arial"/>
                <w:bCs/>
                <w:sz w:val="24"/>
              </w:rPr>
            </w:pPr>
          </w:p>
          <w:p w14:paraId="27CE544F" w14:textId="77777777" w:rsidR="00D21636" w:rsidRPr="00E9614B" w:rsidRDefault="00D21636" w:rsidP="00E37099">
            <w:pPr>
              <w:jc w:val="both"/>
              <w:rPr>
                <w:rFonts w:ascii="Arial" w:hAnsi="Arial"/>
                <w:b/>
                <w:sz w:val="24"/>
              </w:rPr>
            </w:pPr>
          </w:p>
        </w:tc>
      </w:tr>
      <w:tr w:rsidR="00D21636" w:rsidRPr="00E9614B" w14:paraId="1436AF75" w14:textId="77777777" w:rsidTr="00927657">
        <w:tc>
          <w:tcPr>
            <w:tcW w:w="9852" w:type="dxa"/>
            <w:gridSpan w:val="2"/>
            <w:tcBorders>
              <w:bottom w:val="single" w:sz="4" w:space="0" w:color="auto"/>
            </w:tcBorders>
          </w:tcPr>
          <w:p w14:paraId="59DF361C" w14:textId="77777777" w:rsidR="00D21636" w:rsidRPr="00E9614B" w:rsidRDefault="00D21636" w:rsidP="00927657">
            <w:pPr>
              <w:rPr>
                <w:rFonts w:ascii="Arial" w:hAnsi="Arial"/>
                <w:b/>
                <w:sz w:val="24"/>
              </w:rPr>
            </w:pPr>
          </w:p>
          <w:p w14:paraId="632BC7C1" w14:textId="77777777" w:rsidR="00D21636" w:rsidRPr="00E9614B" w:rsidRDefault="00D21636" w:rsidP="00927657">
            <w:pPr>
              <w:rPr>
                <w:rFonts w:ascii="Arial" w:hAnsi="Arial"/>
                <w:b/>
                <w:sz w:val="24"/>
                <w:u w:val="single"/>
              </w:rPr>
            </w:pPr>
            <w:r w:rsidRPr="00E9614B">
              <w:rPr>
                <w:rFonts w:ascii="Arial" w:hAnsi="Arial"/>
                <w:b/>
                <w:sz w:val="24"/>
                <w:u w:val="single"/>
              </w:rPr>
              <w:t>Decision making:</w:t>
            </w:r>
          </w:p>
          <w:p w14:paraId="219B336C" w14:textId="77777777" w:rsidR="00D21636" w:rsidRPr="00E9614B" w:rsidRDefault="00D21636" w:rsidP="00927657">
            <w:pPr>
              <w:rPr>
                <w:rFonts w:ascii="Arial" w:hAnsi="Arial"/>
                <w:bCs/>
                <w:sz w:val="24"/>
              </w:rPr>
            </w:pPr>
          </w:p>
          <w:p w14:paraId="375CC166" w14:textId="77777777" w:rsidR="005E23DD" w:rsidRDefault="005E23DD" w:rsidP="005E23DD">
            <w:pPr>
              <w:pStyle w:val="BodyText"/>
              <w:spacing w:before="276"/>
            </w:pPr>
            <w:r>
              <w:rPr>
                <w:color w:val="171717"/>
              </w:rPr>
              <w:t>Day-to-day</w:t>
            </w:r>
            <w:r>
              <w:rPr>
                <w:color w:val="171717"/>
                <w:spacing w:val="-4"/>
              </w:rPr>
              <w:t xml:space="preserve"> </w:t>
            </w:r>
            <w:r>
              <w:rPr>
                <w:color w:val="171717"/>
              </w:rPr>
              <w:t>decisions</w:t>
            </w:r>
            <w:r>
              <w:rPr>
                <w:color w:val="171717"/>
                <w:spacing w:val="-2"/>
              </w:rPr>
              <w:t xml:space="preserve"> </w:t>
            </w:r>
            <w:r>
              <w:rPr>
                <w:color w:val="171717"/>
              </w:rPr>
              <w:t>in</w:t>
            </w:r>
            <w:r>
              <w:rPr>
                <w:color w:val="171717"/>
                <w:spacing w:val="-2"/>
              </w:rPr>
              <w:t xml:space="preserve"> </w:t>
            </w:r>
            <w:r>
              <w:rPr>
                <w:color w:val="171717"/>
              </w:rPr>
              <w:t>relation</w:t>
            </w:r>
            <w:r>
              <w:rPr>
                <w:color w:val="171717"/>
                <w:spacing w:val="-2"/>
              </w:rPr>
              <w:t xml:space="preserve"> </w:t>
            </w:r>
            <w:r>
              <w:rPr>
                <w:color w:val="171717"/>
              </w:rPr>
              <w:t>to</w:t>
            </w:r>
            <w:r>
              <w:rPr>
                <w:color w:val="171717"/>
                <w:spacing w:val="-3"/>
              </w:rPr>
              <w:t xml:space="preserve"> </w:t>
            </w:r>
            <w:r>
              <w:rPr>
                <w:color w:val="171717"/>
              </w:rPr>
              <w:t>core</w:t>
            </w:r>
            <w:r>
              <w:rPr>
                <w:color w:val="171717"/>
                <w:spacing w:val="-2"/>
              </w:rPr>
              <w:t xml:space="preserve"> </w:t>
            </w:r>
            <w:r>
              <w:rPr>
                <w:color w:val="171717"/>
              </w:rPr>
              <w:t>tasks</w:t>
            </w:r>
            <w:r>
              <w:rPr>
                <w:color w:val="171717"/>
                <w:spacing w:val="-5"/>
              </w:rPr>
              <w:t xml:space="preserve"> </w:t>
            </w:r>
            <w:r>
              <w:rPr>
                <w:color w:val="171717"/>
              </w:rPr>
              <w:t>and</w:t>
            </w:r>
            <w:r>
              <w:rPr>
                <w:color w:val="171717"/>
                <w:spacing w:val="-4"/>
              </w:rPr>
              <w:t xml:space="preserve"> </w:t>
            </w:r>
            <w:r>
              <w:rPr>
                <w:color w:val="171717"/>
              </w:rPr>
              <w:t>case</w:t>
            </w:r>
            <w:r>
              <w:rPr>
                <w:color w:val="171717"/>
                <w:spacing w:val="-3"/>
              </w:rPr>
              <w:t xml:space="preserve"> </w:t>
            </w:r>
            <w:r>
              <w:rPr>
                <w:color w:val="171717"/>
                <w:spacing w:val="-2"/>
              </w:rPr>
              <w:t>work.</w:t>
            </w:r>
          </w:p>
          <w:p w14:paraId="7C743EB1" w14:textId="77777777" w:rsidR="005E23DD" w:rsidRDefault="005E23DD" w:rsidP="005E23DD">
            <w:pPr>
              <w:pStyle w:val="BodyText"/>
              <w:spacing w:before="276"/>
              <w:ind w:right="85"/>
            </w:pPr>
            <w:r>
              <w:rPr>
                <w:color w:val="171717"/>
              </w:rPr>
              <w:t>Assess</w:t>
            </w:r>
            <w:r>
              <w:rPr>
                <w:color w:val="171717"/>
                <w:spacing w:val="-3"/>
              </w:rPr>
              <w:t xml:space="preserve"> </w:t>
            </w:r>
            <w:r>
              <w:rPr>
                <w:color w:val="171717"/>
              </w:rPr>
              <w:t>and</w:t>
            </w:r>
            <w:r>
              <w:rPr>
                <w:color w:val="171717"/>
                <w:spacing w:val="-3"/>
              </w:rPr>
              <w:t xml:space="preserve"> </w:t>
            </w:r>
            <w:r>
              <w:rPr>
                <w:color w:val="171717"/>
              </w:rPr>
              <w:t>make</w:t>
            </w:r>
            <w:r>
              <w:rPr>
                <w:color w:val="171717"/>
                <w:spacing w:val="-3"/>
              </w:rPr>
              <w:t xml:space="preserve"> </w:t>
            </w:r>
            <w:r>
              <w:rPr>
                <w:color w:val="171717"/>
              </w:rPr>
              <w:t>recommendations</w:t>
            </w:r>
            <w:r>
              <w:rPr>
                <w:color w:val="171717"/>
                <w:spacing w:val="-3"/>
              </w:rPr>
              <w:t xml:space="preserve"> </w:t>
            </w:r>
            <w:r>
              <w:rPr>
                <w:color w:val="171717"/>
              </w:rPr>
              <w:t>to</w:t>
            </w:r>
            <w:r>
              <w:rPr>
                <w:color w:val="171717"/>
                <w:spacing w:val="-5"/>
              </w:rPr>
              <w:t xml:space="preserve"> </w:t>
            </w:r>
            <w:r>
              <w:rPr>
                <w:color w:val="171717"/>
              </w:rPr>
              <w:t>managers</w:t>
            </w:r>
            <w:r>
              <w:rPr>
                <w:color w:val="171717"/>
                <w:spacing w:val="-3"/>
              </w:rPr>
              <w:t xml:space="preserve"> </w:t>
            </w:r>
            <w:r>
              <w:rPr>
                <w:color w:val="171717"/>
              </w:rPr>
              <w:t>on</w:t>
            </w:r>
            <w:r>
              <w:rPr>
                <w:color w:val="171717"/>
                <w:spacing w:val="-5"/>
              </w:rPr>
              <w:t xml:space="preserve"> </w:t>
            </w:r>
            <w:r>
              <w:rPr>
                <w:color w:val="171717"/>
              </w:rPr>
              <w:t>the</w:t>
            </w:r>
            <w:r>
              <w:rPr>
                <w:color w:val="171717"/>
                <w:spacing w:val="-3"/>
              </w:rPr>
              <w:t xml:space="preserve"> </w:t>
            </w:r>
            <w:r>
              <w:rPr>
                <w:color w:val="171717"/>
              </w:rPr>
              <w:t>appropriateness</w:t>
            </w:r>
            <w:r>
              <w:rPr>
                <w:color w:val="171717"/>
                <w:spacing w:val="-5"/>
              </w:rPr>
              <w:t xml:space="preserve"> </w:t>
            </w:r>
            <w:r>
              <w:rPr>
                <w:color w:val="171717"/>
              </w:rPr>
              <w:t>of</w:t>
            </w:r>
            <w:r>
              <w:rPr>
                <w:color w:val="171717"/>
                <w:spacing w:val="-5"/>
              </w:rPr>
              <w:t xml:space="preserve"> </w:t>
            </w:r>
            <w:r>
              <w:rPr>
                <w:color w:val="171717"/>
              </w:rPr>
              <w:t>properties in line with Health and Safety Regulations</w:t>
            </w:r>
          </w:p>
          <w:p w14:paraId="129607F0" w14:textId="77777777" w:rsidR="005E23DD" w:rsidRDefault="005E23DD" w:rsidP="005E23DD">
            <w:pPr>
              <w:pStyle w:val="BodyText"/>
            </w:pPr>
          </w:p>
          <w:p w14:paraId="20BB2A93" w14:textId="77777777" w:rsidR="005E23DD" w:rsidRDefault="005E23DD" w:rsidP="005E23DD">
            <w:pPr>
              <w:pStyle w:val="BodyText"/>
              <w:ind w:right="85"/>
            </w:pPr>
            <w:r>
              <w:rPr>
                <w:color w:val="171717"/>
              </w:rPr>
              <w:t>Responsibility</w:t>
            </w:r>
            <w:r>
              <w:rPr>
                <w:color w:val="171717"/>
                <w:spacing w:val="-3"/>
              </w:rPr>
              <w:t xml:space="preserve"> </w:t>
            </w:r>
            <w:r>
              <w:rPr>
                <w:color w:val="171717"/>
              </w:rPr>
              <w:t>for</w:t>
            </w:r>
            <w:r>
              <w:rPr>
                <w:color w:val="171717"/>
                <w:spacing w:val="-3"/>
              </w:rPr>
              <w:t xml:space="preserve"> </w:t>
            </w:r>
            <w:r>
              <w:rPr>
                <w:color w:val="171717"/>
              </w:rPr>
              <w:t>prioritising</w:t>
            </w:r>
            <w:r>
              <w:rPr>
                <w:color w:val="171717"/>
                <w:spacing w:val="-2"/>
              </w:rPr>
              <w:t xml:space="preserve"> </w:t>
            </w:r>
            <w:r>
              <w:rPr>
                <w:color w:val="171717"/>
              </w:rPr>
              <w:t>own</w:t>
            </w:r>
            <w:r>
              <w:rPr>
                <w:color w:val="171717"/>
                <w:spacing w:val="-5"/>
              </w:rPr>
              <w:t xml:space="preserve"> </w:t>
            </w:r>
            <w:r>
              <w:rPr>
                <w:color w:val="171717"/>
              </w:rPr>
              <w:t>case</w:t>
            </w:r>
            <w:r>
              <w:rPr>
                <w:color w:val="171717"/>
                <w:spacing w:val="-3"/>
              </w:rPr>
              <w:t xml:space="preserve"> </w:t>
            </w:r>
            <w:r>
              <w:rPr>
                <w:color w:val="171717"/>
              </w:rPr>
              <w:t>worker</w:t>
            </w:r>
            <w:r>
              <w:rPr>
                <w:color w:val="171717"/>
                <w:spacing w:val="-3"/>
              </w:rPr>
              <w:t xml:space="preserve"> </w:t>
            </w:r>
            <w:r>
              <w:rPr>
                <w:color w:val="171717"/>
              </w:rPr>
              <w:t>and</w:t>
            </w:r>
            <w:r>
              <w:rPr>
                <w:color w:val="171717"/>
                <w:spacing w:val="-5"/>
              </w:rPr>
              <w:t xml:space="preserve"> </w:t>
            </w:r>
            <w:r>
              <w:rPr>
                <w:color w:val="171717"/>
              </w:rPr>
              <w:t>assisting</w:t>
            </w:r>
            <w:r>
              <w:rPr>
                <w:color w:val="171717"/>
                <w:spacing w:val="-4"/>
              </w:rPr>
              <w:t xml:space="preserve"> </w:t>
            </w:r>
            <w:r>
              <w:rPr>
                <w:color w:val="171717"/>
              </w:rPr>
              <w:t>colleagues</w:t>
            </w:r>
            <w:r>
              <w:rPr>
                <w:color w:val="171717"/>
                <w:spacing w:val="-3"/>
              </w:rPr>
              <w:t xml:space="preserve"> </w:t>
            </w:r>
            <w:r>
              <w:rPr>
                <w:color w:val="171717"/>
              </w:rPr>
              <w:t>in</w:t>
            </w:r>
            <w:r>
              <w:rPr>
                <w:color w:val="171717"/>
                <w:spacing w:val="-3"/>
              </w:rPr>
              <w:t xml:space="preserve"> </w:t>
            </w:r>
            <w:r>
              <w:rPr>
                <w:color w:val="171717"/>
              </w:rPr>
              <w:t>prioritising their workload.</w:t>
            </w:r>
          </w:p>
          <w:p w14:paraId="475D1F92" w14:textId="77777777" w:rsidR="005E23DD" w:rsidRDefault="005E23DD" w:rsidP="005E23DD">
            <w:pPr>
              <w:pStyle w:val="BodyText"/>
            </w:pPr>
          </w:p>
          <w:p w14:paraId="5A90F988" w14:textId="77777777" w:rsidR="005E23DD" w:rsidRDefault="005E23DD" w:rsidP="005E23DD">
            <w:pPr>
              <w:pStyle w:val="BodyText"/>
            </w:pPr>
            <w:r>
              <w:rPr>
                <w:color w:val="171717"/>
              </w:rPr>
              <w:t>Analysis</w:t>
            </w:r>
            <w:r>
              <w:rPr>
                <w:color w:val="171717"/>
                <w:spacing w:val="-4"/>
              </w:rPr>
              <w:t xml:space="preserve"> </w:t>
            </w:r>
            <w:r>
              <w:rPr>
                <w:color w:val="171717"/>
              </w:rPr>
              <w:t>and</w:t>
            </w:r>
            <w:r>
              <w:rPr>
                <w:color w:val="171717"/>
                <w:spacing w:val="-6"/>
              </w:rPr>
              <w:t xml:space="preserve"> </w:t>
            </w:r>
            <w:r>
              <w:rPr>
                <w:color w:val="171717"/>
              </w:rPr>
              <w:t>decision-making</w:t>
            </w:r>
            <w:r>
              <w:rPr>
                <w:color w:val="171717"/>
                <w:spacing w:val="-3"/>
              </w:rPr>
              <w:t xml:space="preserve"> </w:t>
            </w:r>
            <w:r>
              <w:rPr>
                <w:color w:val="171717"/>
              </w:rPr>
              <w:t>following</w:t>
            </w:r>
            <w:r>
              <w:rPr>
                <w:color w:val="171717"/>
                <w:spacing w:val="-4"/>
              </w:rPr>
              <w:t xml:space="preserve"> </w:t>
            </w:r>
            <w:r>
              <w:rPr>
                <w:color w:val="171717"/>
              </w:rPr>
              <w:t>assessments</w:t>
            </w:r>
            <w:r>
              <w:rPr>
                <w:color w:val="171717"/>
                <w:spacing w:val="-4"/>
              </w:rPr>
              <w:t xml:space="preserve"> </w:t>
            </w:r>
            <w:r>
              <w:rPr>
                <w:color w:val="171717"/>
              </w:rPr>
              <w:t>of</w:t>
            </w:r>
            <w:r>
              <w:rPr>
                <w:color w:val="171717"/>
                <w:spacing w:val="-6"/>
              </w:rPr>
              <w:t xml:space="preserve"> </w:t>
            </w:r>
            <w:r>
              <w:rPr>
                <w:color w:val="171717"/>
              </w:rPr>
              <w:t>young</w:t>
            </w:r>
            <w:r>
              <w:rPr>
                <w:color w:val="171717"/>
                <w:spacing w:val="-6"/>
              </w:rPr>
              <w:t xml:space="preserve"> </w:t>
            </w:r>
            <w:r>
              <w:rPr>
                <w:color w:val="171717"/>
              </w:rPr>
              <w:t>people,</w:t>
            </w:r>
            <w:r>
              <w:rPr>
                <w:color w:val="171717"/>
                <w:spacing w:val="-4"/>
              </w:rPr>
              <w:t xml:space="preserve"> </w:t>
            </w:r>
            <w:r>
              <w:rPr>
                <w:color w:val="171717"/>
              </w:rPr>
              <w:t>and implementation of outcome focussed planning</w:t>
            </w:r>
          </w:p>
          <w:p w14:paraId="06C1B9EA" w14:textId="77777777" w:rsidR="005E23DD" w:rsidRDefault="005E23DD" w:rsidP="005E23DD">
            <w:pPr>
              <w:pStyle w:val="BodyText"/>
            </w:pPr>
          </w:p>
          <w:p w14:paraId="510601E0" w14:textId="77777777" w:rsidR="005E23DD" w:rsidRDefault="005E23DD" w:rsidP="005E23DD">
            <w:pPr>
              <w:pStyle w:val="BodyText"/>
            </w:pPr>
            <w:r>
              <w:rPr>
                <w:color w:val="171717"/>
              </w:rPr>
              <w:t>Deputise</w:t>
            </w:r>
            <w:r>
              <w:rPr>
                <w:color w:val="171717"/>
                <w:spacing w:val="-7"/>
              </w:rPr>
              <w:t xml:space="preserve"> </w:t>
            </w:r>
            <w:r>
              <w:rPr>
                <w:color w:val="171717"/>
              </w:rPr>
              <w:t>for</w:t>
            </w:r>
            <w:r>
              <w:rPr>
                <w:color w:val="171717"/>
                <w:spacing w:val="-2"/>
              </w:rPr>
              <w:t xml:space="preserve"> </w:t>
            </w:r>
            <w:r>
              <w:rPr>
                <w:color w:val="171717"/>
              </w:rPr>
              <w:t>Senior</w:t>
            </w:r>
            <w:r>
              <w:rPr>
                <w:color w:val="171717"/>
                <w:spacing w:val="-2"/>
              </w:rPr>
              <w:t xml:space="preserve"> </w:t>
            </w:r>
            <w:r>
              <w:rPr>
                <w:color w:val="171717"/>
              </w:rPr>
              <w:t>members</w:t>
            </w:r>
            <w:r>
              <w:rPr>
                <w:color w:val="171717"/>
                <w:spacing w:val="-2"/>
              </w:rPr>
              <w:t xml:space="preserve"> </w:t>
            </w:r>
            <w:r>
              <w:rPr>
                <w:color w:val="171717"/>
              </w:rPr>
              <w:t>of the</w:t>
            </w:r>
            <w:r>
              <w:rPr>
                <w:color w:val="171717"/>
                <w:spacing w:val="-4"/>
              </w:rPr>
              <w:t xml:space="preserve"> </w:t>
            </w:r>
            <w:r>
              <w:rPr>
                <w:color w:val="171717"/>
              </w:rPr>
              <w:t>team</w:t>
            </w:r>
            <w:r>
              <w:rPr>
                <w:color w:val="171717"/>
                <w:spacing w:val="-3"/>
              </w:rPr>
              <w:t xml:space="preserve"> </w:t>
            </w:r>
            <w:r>
              <w:rPr>
                <w:color w:val="171717"/>
              </w:rPr>
              <w:t>where</w:t>
            </w:r>
            <w:r>
              <w:rPr>
                <w:color w:val="171717"/>
                <w:spacing w:val="-2"/>
              </w:rPr>
              <w:t xml:space="preserve"> required.</w:t>
            </w:r>
          </w:p>
          <w:p w14:paraId="6E82CD3B" w14:textId="77777777" w:rsidR="005E23DD" w:rsidRDefault="005E23DD" w:rsidP="005E23DD">
            <w:pPr>
              <w:pStyle w:val="BodyText"/>
              <w:spacing w:before="43"/>
            </w:pPr>
          </w:p>
          <w:p w14:paraId="2B084EFD" w14:textId="77777777" w:rsidR="005E23DD" w:rsidRDefault="005E23DD" w:rsidP="005E23DD">
            <w:pPr>
              <w:pStyle w:val="BodyText"/>
              <w:spacing w:before="1"/>
              <w:ind w:right="519"/>
            </w:pPr>
            <w:r>
              <w:rPr>
                <w:color w:val="171717"/>
              </w:rPr>
              <w:lastRenderedPageBreak/>
              <w:t>Represent</w:t>
            </w:r>
            <w:r>
              <w:rPr>
                <w:color w:val="171717"/>
                <w:spacing w:val="-3"/>
              </w:rPr>
              <w:t xml:space="preserve"> </w:t>
            </w:r>
            <w:r>
              <w:rPr>
                <w:color w:val="171717"/>
              </w:rPr>
              <w:t>the</w:t>
            </w:r>
            <w:r>
              <w:rPr>
                <w:color w:val="171717"/>
                <w:spacing w:val="-4"/>
              </w:rPr>
              <w:t xml:space="preserve"> </w:t>
            </w:r>
            <w:r>
              <w:rPr>
                <w:color w:val="171717"/>
              </w:rPr>
              <w:t>service</w:t>
            </w:r>
            <w:r>
              <w:rPr>
                <w:color w:val="171717"/>
                <w:spacing w:val="-3"/>
              </w:rPr>
              <w:t xml:space="preserve"> </w:t>
            </w:r>
            <w:r>
              <w:rPr>
                <w:color w:val="171717"/>
              </w:rPr>
              <w:t>in</w:t>
            </w:r>
            <w:r>
              <w:rPr>
                <w:color w:val="171717"/>
                <w:spacing w:val="-4"/>
              </w:rPr>
              <w:t xml:space="preserve"> </w:t>
            </w:r>
            <w:r>
              <w:rPr>
                <w:color w:val="171717"/>
              </w:rPr>
              <w:t>local</w:t>
            </w:r>
            <w:r>
              <w:rPr>
                <w:color w:val="171717"/>
                <w:spacing w:val="-3"/>
              </w:rPr>
              <w:t xml:space="preserve"> </w:t>
            </w:r>
            <w:r>
              <w:rPr>
                <w:color w:val="171717"/>
              </w:rPr>
              <w:t>forums</w:t>
            </w:r>
            <w:r>
              <w:rPr>
                <w:color w:val="171717"/>
                <w:spacing w:val="-4"/>
              </w:rPr>
              <w:t xml:space="preserve"> </w:t>
            </w:r>
            <w:r>
              <w:rPr>
                <w:color w:val="171717"/>
              </w:rPr>
              <w:t>and</w:t>
            </w:r>
            <w:r>
              <w:rPr>
                <w:color w:val="171717"/>
                <w:spacing w:val="-3"/>
              </w:rPr>
              <w:t xml:space="preserve"> </w:t>
            </w:r>
            <w:r>
              <w:rPr>
                <w:color w:val="171717"/>
              </w:rPr>
              <w:t>partnership</w:t>
            </w:r>
            <w:r>
              <w:rPr>
                <w:color w:val="171717"/>
                <w:spacing w:val="-5"/>
              </w:rPr>
              <w:t xml:space="preserve"> </w:t>
            </w:r>
            <w:r>
              <w:rPr>
                <w:color w:val="171717"/>
              </w:rPr>
              <w:t>arena,</w:t>
            </w:r>
            <w:r>
              <w:rPr>
                <w:color w:val="171717"/>
                <w:spacing w:val="-3"/>
              </w:rPr>
              <w:t xml:space="preserve"> </w:t>
            </w:r>
            <w:r>
              <w:rPr>
                <w:color w:val="171717"/>
              </w:rPr>
              <w:t>making</w:t>
            </w:r>
            <w:r>
              <w:rPr>
                <w:color w:val="171717"/>
                <w:spacing w:val="-6"/>
              </w:rPr>
              <w:t xml:space="preserve"> </w:t>
            </w:r>
            <w:r>
              <w:rPr>
                <w:color w:val="171717"/>
              </w:rPr>
              <w:t>decisions regarding service and resource allocation and deployment</w:t>
            </w:r>
          </w:p>
          <w:p w14:paraId="78CB11CE" w14:textId="77777777" w:rsidR="005E23DD" w:rsidRDefault="005E23DD" w:rsidP="005E23DD">
            <w:pPr>
              <w:pStyle w:val="BodyText"/>
            </w:pPr>
          </w:p>
          <w:p w14:paraId="2176FA22" w14:textId="77777777" w:rsidR="005E23DD" w:rsidRDefault="005E23DD" w:rsidP="005E23DD">
            <w:pPr>
              <w:pStyle w:val="BodyText"/>
              <w:spacing w:line="480" w:lineRule="auto"/>
            </w:pPr>
            <w:r>
              <w:rPr>
                <w:color w:val="171717"/>
              </w:rPr>
              <w:t>Plan</w:t>
            </w:r>
            <w:r>
              <w:rPr>
                <w:color w:val="171717"/>
                <w:spacing w:val="-2"/>
              </w:rPr>
              <w:t xml:space="preserve"> </w:t>
            </w:r>
            <w:r>
              <w:rPr>
                <w:color w:val="171717"/>
              </w:rPr>
              <w:t>and</w:t>
            </w:r>
            <w:r>
              <w:rPr>
                <w:color w:val="171717"/>
                <w:spacing w:val="-3"/>
              </w:rPr>
              <w:t xml:space="preserve"> </w:t>
            </w:r>
            <w:r>
              <w:rPr>
                <w:color w:val="171717"/>
              </w:rPr>
              <w:t>review</w:t>
            </w:r>
            <w:r>
              <w:rPr>
                <w:color w:val="171717"/>
                <w:spacing w:val="-3"/>
              </w:rPr>
              <w:t xml:space="preserve"> </w:t>
            </w:r>
            <w:r>
              <w:rPr>
                <w:color w:val="171717"/>
              </w:rPr>
              <w:t>services</w:t>
            </w:r>
            <w:r>
              <w:rPr>
                <w:color w:val="171717"/>
                <w:spacing w:val="-3"/>
              </w:rPr>
              <w:t xml:space="preserve"> </w:t>
            </w:r>
            <w:r>
              <w:rPr>
                <w:color w:val="171717"/>
              </w:rPr>
              <w:t>to</w:t>
            </w:r>
            <w:r>
              <w:rPr>
                <w:color w:val="171717"/>
                <w:spacing w:val="-3"/>
              </w:rPr>
              <w:t xml:space="preserve"> </w:t>
            </w:r>
            <w:r>
              <w:rPr>
                <w:color w:val="171717"/>
              </w:rPr>
              <w:t>meet</w:t>
            </w:r>
            <w:r>
              <w:rPr>
                <w:color w:val="171717"/>
                <w:spacing w:val="-3"/>
              </w:rPr>
              <w:t xml:space="preserve"> </w:t>
            </w:r>
            <w:r>
              <w:rPr>
                <w:color w:val="171717"/>
              </w:rPr>
              <w:t>the</w:t>
            </w:r>
            <w:r>
              <w:rPr>
                <w:color w:val="171717"/>
                <w:spacing w:val="-3"/>
              </w:rPr>
              <w:t xml:space="preserve"> </w:t>
            </w:r>
            <w:r>
              <w:rPr>
                <w:color w:val="171717"/>
              </w:rPr>
              <w:t>identified</w:t>
            </w:r>
            <w:r>
              <w:rPr>
                <w:color w:val="171717"/>
                <w:spacing w:val="-3"/>
              </w:rPr>
              <w:t xml:space="preserve"> </w:t>
            </w:r>
            <w:r>
              <w:rPr>
                <w:color w:val="171717"/>
              </w:rPr>
              <w:t>accommodation</w:t>
            </w:r>
            <w:r>
              <w:rPr>
                <w:color w:val="171717"/>
                <w:spacing w:val="-3"/>
              </w:rPr>
              <w:t xml:space="preserve"> </w:t>
            </w:r>
            <w:r>
              <w:rPr>
                <w:color w:val="171717"/>
              </w:rPr>
              <w:t>needs</w:t>
            </w:r>
            <w:r>
              <w:rPr>
                <w:color w:val="171717"/>
                <w:spacing w:val="-3"/>
              </w:rPr>
              <w:t xml:space="preserve"> </w:t>
            </w:r>
            <w:r>
              <w:rPr>
                <w:color w:val="171717"/>
              </w:rPr>
              <w:t>of</w:t>
            </w:r>
            <w:r>
              <w:rPr>
                <w:color w:val="171717"/>
                <w:spacing w:val="-3"/>
              </w:rPr>
              <w:t xml:space="preserve"> </w:t>
            </w:r>
            <w:r>
              <w:rPr>
                <w:color w:val="171717"/>
              </w:rPr>
              <w:t>young</w:t>
            </w:r>
            <w:r>
              <w:rPr>
                <w:color w:val="171717"/>
                <w:spacing w:val="-5"/>
              </w:rPr>
              <w:t xml:space="preserve"> </w:t>
            </w:r>
            <w:r>
              <w:rPr>
                <w:color w:val="171717"/>
              </w:rPr>
              <w:t>people. Decide on the responses to emergency and crisis situations for young people.</w:t>
            </w:r>
          </w:p>
          <w:p w14:paraId="6C66AC36" w14:textId="77777777" w:rsidR="005E23DD" w:rsidRDefault="005E23DD" w:rsidP="005E23DD">
            <w:pPr>
              <w:pStyle w:val="BodyText"/>
            </w:pPr>
            <w:r>
              <w:rPr>
                <w:color w:val="171717"/>
              </w:rPr>
              <w:t>Provide</w:t>
            </w:r>
            <w:r>
              <w:rPr>
                <w:color w:val="171717"/>
                <w:spacing w:val="40"/>
              </w:rPr>
              <w:t xml:space="preserve"> </w:t>
            </w:r>
            <w:r>
              <w:rPr>
                <w:color w:val="171717"/>
              </w:rPr>
              <w:t>guidance</w:t>
            </w:r>
            <w:r>
              <w:rPr>
                <w:color w:val="171717"/>
                <w:spacing w:val="40"/>
              </w:rPr>
              <w:t xml:space="preserve"> </w:t>
            </w:r>
            <w:r>
              <w:rPr>
                <w:color w:val="171717"/>
              </w:rPr>
              <w:t>and</w:t>
            </w:r>
            <w:r>
              <w:rPr>
                <w:color w:val="171717"/>
                <w:spacing w:val="40"/>
              </w:rPr>
              <w:t xml:space="preserve"> </w:t>
            </w:r>
            <w:r>
              <w:rPr>
                <w:color w:val="171717"/>
              </w:rPr>
              <w:t>decisions</w:t>
            </w:r>
            <w:r>
              <w:rPr>
                <w:color w:val="171717"/>
                <w:spacing w:val="40"/>
              </w:rPr>
              <w:t xml:space="preserve"> </w:t>
            </w:r>
            <w:r>
              <w:rPr>
                <w:color w:val="171717"/>
              </w:rPr>
              <w:t>on</w:t>
            </w:r>
            <w:r>
              <w:rPr>
                <w:color w:val="171717"/>
                <w:spacing w:val="40"/>
              </w:rPr>
              <w:t xml:space="preserve"> </w:t>
            </w:r>
            <w:r>
              <w:rPr>
                <w:color w:val="171717"/>
              </w:rPr>
              <w:t>Health</w:t>
            </w:r>
            <w:r>
              <w:rPr>
                <w:color w:val="171717"/>
                <w:spacing w:val="40"/>
              </w:rPr>
              <w:t xml:space="preserve"> </w:t>
            </w:r>
            <w:r>
              <w:rPr>
                <w:color w:val="171717"/>
              </w:rPr>
              <w:t>and</w:t>
            </w:r>
            <w:r>
              <w:rPr>
                <w:color w:val="171717"/>
                <w:spacing w:val="40"/>
              </w:rPr>
              <w:t xml:space="preserve"> </w:t>
            </w:r>
            <w:r>
              <w:rPr>
                <w:color w:val="171717"/>
              </w:rPr>
              <w:t>Safety</w:t>
            </w:r>
            <w:r>
              <w:rPr>
                <w:color w:val="171717"/>
                <w:spacing w:val="40"/>
              </w:rPr>
              <w:t xml:space="preserve"> </w:t>
            </w:r>
            <w:r>
              <w:rPr>
                <w:color w:val="171717"/>
              </w:rPr>
              <w:t>issues,</w:t>
            </w:r>
            <w:r>
              <w:rPr>
                <w:color w:val="171717"/>
                <w:spacing w:val="40"/>
              </w:rPr>
              <w:t xml:space="preserve"> </w:t>
            </w:r>
            <w:r>
              <w:rPr>
                <w:color w:val="171717"/>
              </w:rPr>
              <w:t>benefits</w:t>
            </w:r>
            <w:r>
              <w:rPr>
                <w:color w:val="171717"/>
                <w:spacing w:val="40"/>
              </w:rPr>
              <w:t xml:space="preserve"> </w:t>
            </w:r>
            <w:r>
              <w:rPr>
                <w:color w:val="171717"/>
              </w:rPr>
              <w:t>and</w:t>
            </w:r>
            <w:r>
              <w:rPr>
                <w:color w:val="171717"/>
                <w:spacing w:val="40"/>
              </w:rPr>
              <w:t xml:space="preserve"> </w:t>
            </w:r>
            <w:r>
              <w:rPr>
                <w:color w:val="171717"/>
              </w:rPr>
              <w:t>related entitlements for young people.</w:t>
            </w:r>
          </w:p>
          <w:p w14:paraId="39E986DC" w14:textId="77777777" w:rsidR="005E23DD" w:rsidRDefault="005E23DD" w:rsidP="005E23DD">
            <w:pPr>
              <w:pStyle w:val="BodyText"/>
            </w:pPr>
          </w:p>
          <w:p w14:paraId="4EE7677C" w14:textId="77777777" w:rsidR="005E23DD" w:rsidRDefault="005E23DD" w:rsidP="005E23DD">
            <w:pPr>
              <w:pStyle w:val="BodyText"/>
              <w:ind w:right="604"/>
            </w:pPr>
            <w:r>
              <w:rPr>
                <w:color w:val="171717"/>
              </w:rPr>
              <w:t>Financial</w:t>
            </w:r>
            <w:r>
              <w:rPr>
                <w:color w:val="171717"/>
                <w:spacing w:val="-1"/>
              </w:rPr>
              <w:t xml:space="preserve"> </w:t>
            </w:r>
            <w:r>
              <w:rPr>
                <w:color w:val="171717"/>
              </w:rPr>
              <w:t>and</w:t>
            </w:r>
            <w:r>
              <w:rPr>
                <w:color w:val="171717"/>
                <w:spacing w:val="-1"/>
              </w:rPr>
              <w:t xml:space="preserve"> </w:t>
            </w:r>
            <w:r>
              <w:rPr>
                <w:color w:val="171717"/>
              </w:rPr>
              <w:t>Resource</w:t>
            </w:r>
            <w:r>
              <w:rPr>
                <w:color w:val="171717"/>
                <w:spacing w:val="-1"/>
              </w:rPr>
              <w:t xml:space="preserve"> </w:t>
            </w:r>
            <w:r>
              <w:rPr>
                <w:color w:val="171717"/>
              </w:rPr>
              <w:t>issues</w:t>
            </w:r>
            <w:r>
              <w:rPr>
                <w:color w:val="171717"/>
                <w:spacing w:val="-3"/>
              </w:rPr>
              <w:t xml:space="preserve"> </w:t>
            </w:r>
            <w:r>
              <w:rPr>
                <w:color w:val="171717"/>
              </w:rPr>
              <w:t>associated</w:t>
            </w:r>
            <w:r>
              <w:rPr>
                <w:color w:val="171717"/>
                <w:spacing w:val="-1"/>
              </w:rPr>
              <w:t xml:space="preserve"> </w:t>
            </w:r>
            <w:r>
              <w:rPr>
                <w:color w:val="171717"/>
              </w:rPr>
              <w:t>with</w:t>
            </w:r>
            <w:r>
              <w:rPr>
                <w:color w:val="171717"/>
                <w:spacing w:val="-1"/>
              </w:rPr>
              <w:t xml:space="preserve"> </w:t>
            </w:r>
            <w:r>
              <w:rPr>
                <w:color w:val="171717"/>
              </w:rPr>
              <w:t>accommodating</w:t>
            </w:r>
            <w:r>
              <w:rPr>
                <w:color w:val="171717"/>
                <w:spacing w:val="-1"/>
              </w:rPr>
              <w:t xml:space="preserve"> </w:t>
            </w:r>
            <w:r>
              <w:rPr>
                <w:color w:val="171717"/>
              </w:rPr>
              <w:t>young people</w:t>
            </w:r>
            <w:r>
              <w:rPr>
                <w:color w:val="171717"/>
                <w:spacing w:val="-1"/>
              </w:rPr>
              <w:t xml:space="preserve"> </w:t>
            </w:r>
            <w:r>
              <w:rPr>
                <w:color w:val="171717"/>
              </w:rPr>
              <w:t>who have</w:t>
            </w:r>
            <w:r>
              <w:rPr>
                <w:color w:val="171717"/>
                <w:spacing w:val="-3"/>
              </w:rPr>
              <w:t xml:space="preserve"> </w:t>
            </w:r>
            <w:r>
              <w:rPr>
                <w:color w:val="171717"/>
              </w:rPr>
              <w:t>left</w:t>
            </w:r>
            <w:r>
              <w:rPr>
                <w:color w:val="171717"/>
                <w:spacing w:val="-3"/>
              </w:rPr>
              <w:t xml:space="preserve"> </w:t>
            </w:r>
            <w:r>
              <w:rPr>
                <w:color w:val="171717"/>
              </w:rPr>
              <w:t>care</w:t>
            </w:r>
            <w:r>
              <w:rPr>
                <w:color w:val="171717"/>
                <w:spacing w:val="-3"/>
              </w:rPr>
              <w:t xml:space="preserve"> </w:t>
            </w:r>
            <w:r>
              <w:rPr>
                <w:color w:val="171717"/>
              </w:rPr>
              <w:t>or</w:t>
            </w:r>
            <w:r>
              <w:rPr>
                <w:color w:val="171717"/>
                <w:spacing w:val="-3"/>
              </w:rPr>
              <w:t xml:space="preserve"> </w:t>
            </w:r>
            <w:r>
              <w:rPr>
                <w:color w:val="171717"/>
              </w:rPr>
              <w:t>present</w:t>
            </w:r>
            <w:r>
              <w:rPr>
                <w:color w:val="171717"/>
                <w:spacing w:val="-3"/>
              </w:rPr>
              <w:t xml:space="preserve"> </w:t>
            </w:r>
            <w:r>
              <w:rPr>
                <w:color w:val="171717"/>
              </w:rPr>
              <w:t>as</w:t>
            </w:r>
            <w:r>
              <w:rPr>
                <w:color w:val="171717"/>
                <w:spacing w:val="-4"/>
              </w:rPr>
              <w:t xml:space="preserve"> </w:t>
            </w:r>
            <w:r>
              <w:rPr>
                <w:color w:val="171717"/>
              </w:rPr>
              <w:t>homeless,</w:t>
            </w:r>
            <w:r>
              <w:rPr>
                <w:color w:val="171717"/>
                <w:spacing w:val="-3"/>
              </w:rPr>
              <w:t xml:space="preserve"> </w:t>
            </w:r>
            <w:r>
              <w:rPr>
                <w:color w:val="171717"/>
              </w:rPr>
              <w:t>and</w:t>
            </w:r>
            <w:r>
              <w:rPr>
                <w:color w:val="171717"/>
                <w:spacing w:val="-3"/>
              </w:rPr>
              <w:t xml:space="preserve"> </w:t>
            </w:r>
            <w:r>
              <w:rPr>
                <w:color w:val="171717"/>
              </w:rPr>
              <w:t>the</w:t>
            </w:r>
            <w:r>
              <w:rPr>
                <w:color w:val="171717"/>
                <w:spacing w:val="-3"/>
              </w:rPr>
              <w:t xml:space="preserve"> </w:t>
            </w:r>
            <w:r>
              <w:rPr>
                <w:color w:val="171717"/>
              </w:rPr>
              <w:t>application</w:t>
            </w:r>
            <w:r>
              <w:rPr>
                <w:color w:val="171717"/>
                <w:spacing w:val="-4"/>
              </w:rPr>
              <w:t xml:space="preserve"> </w:t>
            </w:r>
            <w:r>
              <w:rPr>
                <w:color w:val="171717"/>
              </w:rPr>
              <w:t>of</w:t>
            </w:r>
            <w:r>
              <w:rPr>
                <w:color w:val="171717"/>
                <w:spacing w:val="-4"/>
              </w:rPr>
              <w:t xml:space="preserve"> </w:t>
            </w:r>
            <w:r>
              <w:rPr>
                <w:color w:val="171717"/>
              </w:rPr>
              <w:t>the</w:t>
            </w:r>
            <w:r>
              <w:rPr>
                <w:color w:val="171717"/>
                <w:spacing w:val="-4"/>
              </w:rPr>
              <w:t xml:space="preserve"> </w:t>
            </w:r>
            <w:r>
              <w:rPr>
                <w:color w:val="171717"/>
              </w:rPr>
              <w:t>financial</w:t>
            </w:r>
            <w:r>
              <w:rPr>
                <w:color w:val="171717"/>
                <w:spacing w:val="-3"/>
              </w:rPr>
              <w:t xml:space="preserve"> </w:t>
            </w:r>
            <w:r>
              <w:rPr>
                <w:color w:val="171717"/>
              </w:rPr>
              <w:t>policy</w:t>
            </w:r>
            <w:r>
              <w:rPr>
                <w:color w:val="171717"/>
                <w:spacing w:val="-3"/>
              </w:rPr>
              <w:t xml:space="preserve"> </w:t>
            </w:r>
            <w:r>
              <w:rPr>
                <w:color w:val="171717"/>
              </w:rPr>
              <w:t>for care experienced young people.</w:t>
            </w:r>
          </w:p>
          <w:p w14:paraId="1E79D76A" w14:textId="77777777" w:rsidR="005E23DD" w:rsidRDefault="005E23DD" w:rsidP="005E23DD">
            <w:pPr>
              <w:pStyle w:val="BodyText"/>
            </w:pPr>
          </w:p>
          <w:p w14:paraId="4349CF68" w14:textId="77777777" w:rsidR="005E23DD" w:rsidRDefault="005E23DD" w:rsidP="005E23DD">
            <w:pPr>
              <w:pStyle w:val="BodyText"/>
              <w:spacing w:line="259" w:lineRule="auto"/>
            </w:pPr>
            <w:r>
              <w:rPr>
                <w:color w:val="171717"/>
              </w:rPr>
              <w:t>Administer</w:t>
            </w:r>
            <w:r>
              <w:rPr>
                <w:color w:val="171717"/>
                <w:spacing w:val="-3"/>
              </w:rPr>
              <w:t xml:space="preserve"> </w:t>
            </w:r>
            <w:r>
              <w:rPr>
                <w:color w:val="171717"/>
              </w:rPr>
              <w:t>financial</w:t>
            </w:r>
            <w:r>
              <w:rPr>
                <w:color w:val="171717"/>
                <w:spacing w:val="-3"/>
              </w:rPr>
              <w:t xml:space="preserve"> </w:t>
            </w:r>
            <w:r>
              <w:rPr>
                <w:color w:val="171717"/>
              </w:rPr>
              <w:t>arrangements</w:t>
            </w:r>
            <w:r>
              <w:rPr>
                <w:color w:val="171717"/>
                <w:spacing w:val="-5"/>
              </w:rPr>
              <w:t xml:space="preserve"> </w:t>
            </w:r>
            <w:r>
              <w:rPr>
                <w:color w:val="171717"/>
              </w:rPr>
              <w:t>as</w:t>
            </w:r>
            <w:r>
              <w:rPr>
                <w:color w:val="171717"/>
                <w:spacing w:val="-3"/>
              </w:rPr>
              <w:t xml:space="preserve"> </w:t>
            </w:r>
            <w:r>
              <w:rPr>
                <w:color w:val="171717"/>
              </w:rPr>
              <w:t>specified</w:t>
            </w:r>
            <w:r>
              <w:rPr>
                <w:color w:val="171717"/>
                <w:spacing w:val="-3"/>
              </w:rPr>
              <w:t xml:space="preserve"> </w:t>
            </w:r>
            <w:r>
              <w:rPr>
                <w:color w:val="171717"/>
              </w:rPr>
              <w:t>in</w:t>
            </w:r>
            <w:r>
              <w:rPr>
                <w:color w:val="171717"/>
                <w:spacing w:val="-7"/>
              </w:rPr>
              <w:t xml:space="preserve"> </w:t>
            </w:r>
            <w:r>
              <w:rPr>
                <w:color w:val="171717"/>
              </w:rPr>
              <w:t>The</w:t>
            </w:r>
            <w:r>
              <w:rPr>
                <w:color w:val="171717"/>
                <w:spacing w:val="-5"/>
              </w:rPr>
              <w:t xml:space="preserve"> </w:t>
            </w:r>
            <w:r>
              <w:rPr>
                <w:color w:val="171717"/>
              </w:rPr>
              <w:t>Children</w:t>
            </w:r>
            <w:r>
              <w:rPr>
                <w:color w:val="171717"/>
                <w:spacing w:val="-3"/>
              </w:rPr>
              <w:t xml:space="preserve"> </w:t>
            </w:r>
            <w:r>
              <w:rPr>
                <w:color w:val="171717"/>
              </w:rPr>
              <w:t>(Leaving</w:t>
            </w:r>
            <w:r>
              <w:rPr>
                <w:color w:val="171717"/>
                <w:spacing w:val="-2"/>
              </w:rPr>
              <w:t xml:space="preserve"> </w:t>
            </w:r>
            <w:r>
              <w:rPr>
                <w:color w:val="171717"/>
              </w:rPr>
              <w:t>Care)</w:t>
            </w:r>
            <w:r>
              <w:rPr>
                <w:color w:val="171717"/>
                <w:spacing w:val="-3"/>
              </w:rPr>
              <w:t xml:space="preserve"> </w:t>
            </w:r>
            <w:r>
              <w:rPr>
                <w:color w:val="171717"/>
              </w:rPr>
              <w:t>act</w:t>
            </w:r>
            <w:r>
              <w:rPr>
                <w:color w:val="171717"/>
                <w:spacing w:val="-5"/>
              </w:rPr>
              <w:t xml:space="preserve"> </w:t>
            </w:r>
            <w:r>
              <w:rPr>
                <w:color w:val="171717"/>
              </w:rPr>
              <w:t>2000 and Planning Transition to</w:t>
            </w:r>
            <w:r>
              <w:rPr>
                <w:color w:val="171717"/>
                <w:spacing w:val="-2"/>
              </w:rPr>
              <w:t xml:space="preserve"> </w:t>
            </w:r>
            <w:r>
              <w:rPr>
                <w:color w:val="171717"/>
              </w:rPr>
              <w:t>Adulthood for Care Leavers 2010</w:t>
            </w:r>
          </w:p>
          <w:p w14:paraId="03C994FC" w14:textId="77777777" w:rsidR="00D21636" w:rsidRDefault="00D21636" w:rsidP="00927657">
            <w:pPr>
              <w:rPr>
                <w:rFonts w:ascii="Arial" w:hAnsi="Arial"/>
                <w:b/>
                <w:sz w:val="24"/>
              </w:rPr>
            </w:pPr>
          </w:p>
          <w:p w14:paraId="1277AD0E" w14:textId="77777777" w:rsidR="005E23DD" w:rsidRPr="00E9614B" w:rsidRDefault="005E23DD" w:rsidP="00927657">
            <w:pPr>
              <w:rPr>
                <w:rFonts w:ascii="Arial" w:hAnsi="Arial"/>
                <w:b/>
                <w:sz w:val="24"/>
              </w:rPr>
            </w:pPr>
          </w:p>
        </w:tc>
      </w:tr>
      <w:tr w:rsidR="00D21636" w:rsidRPr="00E9614B" w14:paraId="2E7BD47E" w14:textId="77777777" w:rsidTr="00927657">
        <w:trPr>
          <w:trHeight w:val="70"/>
        </w:trPr>
        <w:tc>
          <w:tcPr>
            <w:tcW w:w="9852" w:type="dxa"/>
            <w:gridSpan w:val="2"/>
            <w:tcBorders>
              <w:bottom w:val="single" w:sz="4" w:space="0" w:color="auto"/>
            </w:tcBorders>
          </w:tcPr>
          <w:p w14:paraId="10F5C5EB" w14:textId="77777777" w:rsidR="00D21636" w:rsidRPr="00E9614B" w:rsidRDefault="00D21636" w:rsidP="00927657">
            <w:pPr>
              <w:rPr>
                <w:rFonts w:ascii="Arial" w:hAnsi="Arial"/>
                <w:b/>
                <w:sz w:val="24"/>
              </w:rPr>
            </w:pPr>
          </w:p>
          <w:p w14:paraId="3FB67481" w14:textId="77777777" w:rsidR="00D21636" w:rsidRPr="00E9614B" w:rsidRDefault="00D21636" w:rsidP="00044391">
            <w:pPr>
              <w:jc w:val="both"/>
              <w:rPr>
                <w:rFonts w:ascii="Arial" w:hAnsi="Arial"/>
                <w:b/>
                <w:sz w:val="24"/>
                <w:u w:val="single"/>
              </w:rPr>
            </w:pPr>
            <w:r w:rsidRPr="00E9614B">
              <w:rPr>
                <w:rFonts w:ascii="Arial" w:hAnsi="Arial"/>
                <w:b/>
                <w:sz w:val="24"/>
                <w:u w:val="single"/>
              </w:rPr>
              <w:t xml:space="preserve">Responsibility for resources: </w:t>
            </w:r>
          </w:p>
          <w:p w14:paraId="55A0522D" w14:textId="77777777" w:rsidR="00D21636" w:rsidRPr="00E9614B" w:rsidRDefault="00D21636" w:rsidP="00044391">
            <w:pPr>
              <w:jc w:val="both"/>
              <w:rPr>
                <w:rFonts w:ascii="Arial" w:hAnsi="Arial"/>
                <w:bCs/>
                <w:sz w:val="24"/>
              </w:rPr>
            </w:pPr>
          </w:p>
          <w:p w14:paraId="027D75F9" w14:textId="77777777" w:rsidR="00D21636" w:rsidRPr="00E9614B" w:rsidRDefault="00D21636" w:rsidP="00044391">
            <w:pPr>
              <w:jc w:val="both"/>
              <w:rPr>
                <w:rFonts w:ascii="Arial" w:hAnsi="Arial"/>
                <w:sz w:val="24"/>
                <w:u w:val="single"/>
              </w:rPr>
            </w:pPr>
            <w:r w:rsidRPr="00E9614B">
              <w:rPr>
                <w:rFonts w:ascii="Arial" w:hAnsi="Arial"/>
                <w:sz w:val="24"/>
                <w:u w:val="single"/>
              </w:rPr>
              <w:t>Financial resources:</w:t>
            </w:r>
          </w:p>
          <w:p w14:paraId="22237AF8" w14:textId="77777777" w:rsidR="00D21636" w:rsidRPr="00E9614B" w:rsidRDefault="00D21636" w:rsidP="00044391">
            <w:pPr>
              <w:jc w:val="both"/>
              <w:rPr>
                <w:rFonts w:ascii="Arial" w:hAnsi="Arial"/>
                <w:sz w:val="24"/>
              </w:rPr>
            </w:pPr>
          </w:p>
          <w:p w14:paraId="14111754" w14:textId="744C6BF4" w:rsidR="00D21636" w:rsidRPr="005E23DD" w:rsidRDefault="005E23DD" w:rsidP="00044391">
            <w:pPr>
              <w:jc w:val="both"/>
              <w:rPr>
                <w:rFonts w:ascii="Arial" w:hAnsi="Arial" w:cs="Arial"/>
                <w:color w:val="171717"/>
                <w:sz w:val="24"/>
              </w:rPr>
            </w:pPr>
            <w:r w:rsidRPr="005E23DD">
              <w:rPr>
                <w:rFonts w:ascii="Arial" w:hAnsi="Arial" w:cs="Arial"/>
                <w:color w:val="171717"/>
                <w:sz w:val="24"/>
              </w:rPr>
              <w:t>Supporting</w:t>
            </w:r>
            <w:r w:rsidRPr="005E23DD">
              <w:rPr>
                <w:rFonts w:ascii="Arial" w:hAnsi="Arial" w:cs="Arial"/>
                <w:color w:val="171717"/>
                <w:spacing w:val="-5"/>
                <w:sz w:val="24"/>
              </w:rPr>
              <w:t xml:space="preserve"> </w:t>
            </w:r>
            <w:r w:rsidRPr="005E23DD">
              <w:rPr>
                <w:rFonts w:ascii="Arial" w:hAnsi="Arial" w:cs="Arial"/>
                <w:color w:val="171717"/>
                <w:sz w:val="24"/>
              </w:rPr>
              <w:t>young</w:t>
            </w:r>
            <w:r w:rsidRPr="005E23DD">
              <w:rPr>
                <w:rFonts w:ascii="Arial" w:hAnsi="Arial" w:cs="Arial"/>
                <w:color w:val="171717"/>
                <w:spacing w:val="-5"/>
                <w:sz w:val="24"/>
              </w:rPr>
              <w:t xml:space="preserve"> </w:t>
            </w:r>
            <w:r w:rsidRPr="005E23DD">
              <w:rPr>
                <w:rFonts w:ascii="Arial" w:hAnsi="Arial" w:cs="Arial"/>
                <w:color w:val="171717"/>
                <w:sz w:val="24"/>
              </w:rPr>
              <w:t>people</w:t>
            </w:r>
            <w:r w:rsidRPr="005E23DD">
              <w:rPr>
                <w:rFonts w:ascii="Arial" w:hAnsi="Arial" w:cs="Arial"/>
                <w:color w:val="171717"/>
                <w:spacing w:val="-5"/>
                <w:sz w:val="24"/>
              </w:rPr>
              <w:t xml:space="preserve"> </w:t>
            </w:r>
            <w:r w:rsidRPr="005E23DD">
              <w:rPr>
                <w:rFonts w:ascii="Arial" w:hAnsi="Arial" w:cs="Arial"/>
                <w:color w:val="171717"/>
                <w:sz w:val="24"/>
              </w:rPr>
              <w:t>to</w:t>
            </w:r>
            <w:r w:rsidRPr="005E23DD">
              <w:rPr>
                <w:rFonts w:ascii="Arial" w:hAnsi="Arial" w:cs="Arial"/>
                <w:color w:val="171717"/>
                <w:spacing w:val="-5"/>
                <w:sz w:val="24"/>
              </w:rPr>
              <w:t xml:space="preserve"> </w:t>
            </w:r>
            <w:r w:rsidRPr="005E23DD">
              <w:rPr>
                <w:rFonts w:ascii="Arial" w:hAnsi="Arial" w:cs="Arial"/>
                <w:color w:val="171717"/>
                <w:sz w:val="24"/>
              </w:rPr>
              <w:t>maintain</w:t>
            </w:r>
            <w:r w:rsidRPr="005E23DD">
              <w:rPr>
                <w:rFonts w:ascii="Arial" w:hAnsi="Arial" w:cs="Arial"/>
                <w:color w:val="171717"/>
                <w:spacing w:val="-7"/>
                <w:sz w:val="24"/>
              </w:rPr>
              <w:t xml:space="preserve"> </w:t>
            </w:r>
            <w:r w:rsidRPr="005E23DD">
              <w:rPr>
                <w:rFonts w:ascii="Arial" w:hAnsi="Arial" w:cs="Arial"/>
                <w:color w:val="171717"/>
                <w:sz w:val="24"/>
              </w:rPr>
              <w:t>their</w:t>
            </w:r>
            <w:r w:rsidRPr="005E23DD">
              <w:rPr>
                <w:rFonts w:ascii="Arial" w:hAnsi="Arial" w:cs="Arial"/>
                <w:color w:val="171717"/>
                <w:spacing w:val="-7"/>
                <w:sz w:val="24"/>
              </w:rPr>
              <w:t xml:space="preserve"> </w:t>
            </w:r>
            <w:r w:rsidRPr="005E23DD">
              <w:rPr>
                <w:rFonts w:ascii="Arial" w:hAnsi="Arial" w:cs="Arial"/>
                <w:color w:val="171717"/>
                <w:sz w:val="24"/>
              </w:rPr>
              <w:t>accommodation</w:t>
            </w:r>
            <w:r w:rsidRPr="005E23DD">
              <w:rPr>
                <w:rFonts w:ascii="Arial" w:hAnsi="Arial" w:cs="Arial"/>
                <w:color w:val="171717"/>
                <w:spacing w:val="-5"/>
                <w:sz w:val="24"/>
              </w:rPr>
              <w:t xml:space="preserve"> </w:t>
            </w:r>
            <w:r w:rsidRPr="005E23DD">
              <w:rPr>
                <w:rFonts w:ascii="Arial" w:hAnsi="Arial" w:cs="Arial"/>
                <w:color w:val="171717"/>
                <w:sz w:val="24"/>
              </w:rPr>
              <w:t>through payments for accommodation, rent and support provided by landlords.</w:t>
            </w:r>
          </w:p>
          <w:p w14:paraId="4A8E6F5E" w14:textId="77777777" w:rsidR="005E23DD" w:rsidRPr="005E23DD" w:rsidRDefault="005E23DD" w:rsidP="00044391">
            <w:pPr>
              <w:jc w:val="both"/>
              <w:rPr>
                <w:rFonts w:ascii="Arial" w:hAnsi="Arial" w:cs="Arial"/>
                <w:sz w:val="24"/>
              </w:rPr>
            </w:pPr>
          </w:p>
          <w:p w14:paraId="117F99D6" w14:textId="77777777" w:rsidR="00D21636" w:rsidRDefault="005E23DD" w:rsidP="00044391">
            <w:pPr>
              <w:jc w:val="both"/>
              <w:rPr>
                <w:rFonts w:ascii="Arial" w:hAnsi="Arial" w:cs="Arial"/>
                <w:color w:val="171717"/>
                <w:sz w:val="24"/>
              </w:rPr>
            </w:pPr>
            <w:r w:rsidRPr="005E23DD">
              <w:rPr>
                <w:rFonts w:ascii="Arial" w:hAnsi="Arial" w:cs="Arial"/>
                <w:color w:val="171717"/>
                <w:sz w:val="24"/>
              </w:rPr>
              <w:t>Responsible</w:t>
            </w:r>
            <w:r w:rsidRPr="005E23DD">
              <w:rPr>
                <w:rFonts w:ascii="Arial" w:hAnsi="Arial" w:cs="Arial"/>
                <w:color w:val="171717"/>
                <w:spacing w:val="-4"/>
                <w:sz w:val="24"/>
              </w:rPr>
              <w:t xml:space="preserve"> </w:t>
            </w:r>
            <w:r w:rsidRPr="005E23DD">
              <w:rPr>
                <w:rFonts w:ascii="Arial" w:hAnsi="Arial" w:cs="Arial"/>
                <w:color w:val="171717"/>
                <w:sz w:val="24"/>
              </w:rPr>
              <w:t>for</w:t>
            </w:r>
            <w:r w:rsidRPr="005E23DD">
              <w:rPr>
                <w:rFonts w:ascii="Arial" w:hAnsi="Arial" w:cs="Arial"/>
                <w:color w:val="171717"/>
                <w:spacing w:val="-6"/>
                <w:sz w:val="24"/>
              </w:rPr>
              <w:t xml:space="preserve"> </w:t>
            </w:r>
            <w:r w:rsidRPr="005E23DD">
              <w:rPr>
                <w:rFonts w:ascii="Arial" w:hAnsi="Arial" w:cs="Arial"/>
                <w:color w:val="171717"/>
                <w:sz w:val="24"/>
              </w:rPr>
              <w:t>applying</w:t>
            </w:r>
            <w:r w:rsidRPr="005E23DD">
              <w:rPr>
                <w:rFonts w:ascii="Arial" w:hAnsi="Arial" w:cs="Arial"/>
                <w:color w:val="171717"/>
                <w:spacing w:val="-4"/>
                <w:sz w:val="24"/>
              </w:rPr>
              <w:t xml:space="preserve"> </w:t>
            </w:r>
            <w:r w:rsidRPr="005E23DD">
              <w:rPr>
                <w:rFonts w:ascii="Arial" w:hAnsi="Arial" w:cs="Arial"/>
                <w:color w:val="171717"/>
                <w:sz w:val="24"/>
              </w:rPr>
              <w:t>the</w:t>
            </w:r>
            <w:r w:rsidRPr="005E23DD">
              <w:rPr>
                <w:rFonts w:ascii="Arial" w:hAnsi="Arial" w:cs="Arial"/>
                <w:color w:val="171717"/>
                <w:spacing w:val="-4"/>
                <w:sz w:val="24"/>
              </w:rPr>
              <w:t xml:space="preserve"> </w:t>
            </w:r>
            <w:r w:rsidRPr="005E23DD">
              <w:rPr>
                <w:rFonts w:ascii="Arial" w:hAnsi="Arial" w:cs="Arial"/>
                <w:color w:val="171717"/>
                <w:sz w:val="24"/>
              </w:rPr>
              <w:t>Financial</w:t>
            </w:r>
            <w:r w:rsidRPr="005E23DD">
              <w:rPr>
                <w:rFonts w:ascii="Arial" w:hAnsi="Arial" w:cs="Arial"/>
                <w:color w:val="171717"/>
                <w:spacing w:val="-4"/>
                <w:sz w:val="24"/>
              </w:rPr>
              <w:t xml:space="preserve"> </w:t>
            </w:r>
            <w:r w:rsidRPr="005E23DD">
              <w:rPr>
                <w:rFonts w:ascii="Arial" w:hAnsi="Arial" w:cs="Arial"/>
                <w:color w:val="171717"/>
                <w:sz w:val="24"/>
              </w:rPr>
              <w:t>Policy</w:t>
            </w:r>
            <w:r w:rsidRPr="005E23DD">
              <w:rPr>
                <w:rFonts w:ascii="Arial" w:hAnsi="Arial" w:cs="Arial"/>
                <w:color w:val="171717"/>
                <w:spacing w:val="-4"/>
                <w:sz w:val="24"/>
              </w:rPr>
              <w:t xml:space="preserve"> </w:t>
            </w:r>
            <w:r w:rsidRPr="005E23DD">
              <w:rPr>
                <w:rFonts w:ascii="Arial" w:hAnsi="Arial" w:cs="Arial"/>
                <w:color w:val="171717"/>
                <w:sz w:val="24"/>
              </w:rPr>
              <w:t>within</w:t>
            </w:r>
            <w:r w:rsidRPr="005E23DD">
              <w:rPr>
                <w:rFonts w:ascii="Arial" w:hAnsi="Arial" w:cs="Arial"/>
                <w:color w:val="171717"/>
                <w:spacing w:val="-4"/>
                <w:sz w:val="24"/>
              </w:rPr>
              <w:t xml:space="preserve"> </w:t>
            </w:r>
            <w:r w:rsidRPr="005E23DD">
              <w:rPr>
                <w:rFonts w:ascii="Arial" w:hAnsi="Arial" w:cs="Arial"/>
                <w:color w:val="171717"/>
                <w:sz w:val="24"/>
              </w:rPr>
              <w:t>Pathway</w:t>
            </w:r>
            <w:r w:rsidRPr="005E23DD">
              <w:rPr>
                <w:rFonts w:ascii="Arial" w:hAnsi="Arial" w:cs="Arial"/>
                <w:color w:val="171717"/>
                <w:spacing w:val="-5"/>
                <w:sz w:val="24"/>
              </w:rPr>
              <w:t xml:space="preserve"> </w:t>
            </w:r>
            <w:r w:rsidRPr="005E23DD">
              <w:rPr>
                <w:rFonts w:ascii="Arial" w:hAnsi="Arial" w:cs="Arial"/>
                <w:color w:val="171717"/>
                <w:sz w:val="24"/>
              </w:rPr>
              <w:t>Planning,</w:t>
            </w:r>
            <w:r w:rsidRPr="005E23DD">
              <w:rPr>
                <w:rFonts w:ascii="Arial" w:hAnsi="Arial" w:cs="Arial"/>
                <w:color w:val="171717"/>
                <w:spacing w:val="-5"/>
                <w:sz w:val="24"/>
              </w:rPr>
              <w:t xml:space="preserve"> </w:t>
            </w:r>
            <w:r w:rsidRPr="005E23DD">
              <w:rPr>
                <w:rFonts w:ascii="Arial" w:hAnsi="Arial" w:cs="Arial"/>
                <w:color w:val="171717"/>
                <w:sz w:val="24"/>
              </w:rPr>
              <w:t>ensuring</w:t>
            </w:r>
            <w:r w:rsidRPr="005E23DD">
              <w:rPr>
                <w:rFonts w:ascii="Arial" w:hAnsi="Arial" w:cs="Arial"/>
                <w:color w:val="171717"/>
                <w:spacing w:val="-4"/>
                <w:sz w:val="24"/>
              </w:rPr>
              <w:t xml:space="preserve"> </w:t>
            </w:r>
            <w:r w:rsidRPr="005E23DD">
              <w:rPr>
                <w:rFonts w:ascii="Arial" w:hAnsi="Arial" w:cs="Arial"/>
                <w:color w:val="171717"/>
                <w:sz w:val="24"/>
              </w:rPr>
              <w:t>that</w:t>
            </w:r>
            <w:r w:rsidRPr="005E23DD">
              <w:rPr>
                <w:rFonts w:ascii="Arial" w:hAnsi="Arial" w:cs="Arial"/>
                <w:color w:val="171717"/>
                <w:spacing w:val="-4"/>
                <w:sz w:val="24"/>
              </w:rPr>
              <w:t xml:space="preserve"> </w:t>
            </w:r>
            <w:r w:rsidRPr="005E23DD">
              <w:rPr>
                <w:rFonts w:ascii="Arial" w:hAnsi="Arial" w:cs="Arial"/>
                <w:color w:val="171717"/>
                <w:sz w:val="24"/>
              </w:rPr>
              <w:t>this</w:t>
            </w:r>
            <w:r w:rsidRPr="005E23DD">
              <w:rPr>
                <w:rFonts w:ascii="Arial" w:hAnsi="Arial" w:cs="Arial"/>
                <w:color w:val="171717"/>
                <w:spacing w:val="-4"/>
                <w:sz w:val="24"/>
              </w:rPr>
              <w:t xml:space="preserve"> </w:t>
            </w:r>
            <w:r w:rsidRPr="005E23DD">
              <w:rPr>
                <w:rFonts w:ascii="Arial" w:hAnsi="Arial" w:cs="Arial"/>
                <w:color w:val="171717"/>
                <w:sz w:val="24"/>
              </w:rPr>
              <w:t>is linked to promoting outcomes and aspirations for young people. Out of the office for more than 50% of time.</w:t>
            </w:r>
          </w:p>
          <w:p w14:paraId="2EDE8626" w14:textId="77777777" w:rsidR="005E23DD" w:rsidRDefault="005E23DD" w:rsidP="00927657">
            <w:pPr>
              <w:rPr>
                <w:rFonts w:ascii="Arial" w:hAnsi="Arial"/>
                <w:sz w:val="24"/>
              </w:rPr>
            </w:pPr>
          </w:p>
          <w:p w14:paraId="7297393D" w14:textId="5558E376" w:rsidR="005E23DD" w:rsidRPr="00E46E07" w:rsidRDefault="005E23DD" w:rsidP="00927657">
            <w:pPr>
              <w:rPr>
                <w:rFonts w:ascii="Arial" w:hAnsi="Arial"/>
                <w:sz w:val="24"/>
              </w:rPr>
            </w:pPr>
          </w:p>
        </w:tc>
      </w:tr>
      <w:tr w:rsidR="00D21636" w:rsidRPr="00E9614B" w14:paraId="0A3C9906" w14:textId="77777777" w:rsidTr="00927657">
        <w:trPr>
          <w:cantSplit/>
        </w:trPr>
        <w:tc>
          <w:tcPr>
            <w:tcW w:w="9852" w:type="dxa"/>
            <w:gridSpan w:val="2"/>
            <w:tcBorders>
              <w:bottom w:val="nil"/>
            </w:tcBorders>
          </w:tcPr>
          <w:p w14:paraId="5F93BF03" w14:textId="77777777" w:rsidR="00D21636" w:rsidRPr="00E9614B" w:rsidRDefault="00D21636" w:rsidP="00044391">
            <w:pPr>
              <w:jc w:val="both"/>
              <w:rPr>
                <w:rFonts w:ascii="Arial" w:hAnsi="Arial"/>
                <w:b/>
                <w:sz w:val="24"/>
              </w:rPr>
            </w:pPr>
          </w:p>
          <w:p w14:paraId="4213BCBE" w14:textId="77777777" w:rsidR="00D21636" w:rsidRPr="00E9614B" w:rsidRDefault="00D21636" w:rsidP="00044391">
            <w:pPr>
              <w:jc w:val="both"/>
              <w:rPr>
                <w:rFonts w:ascii="Arial" w:hAnsi="Arial"/>
                <w:b/>
                <w:sz w:val="24"/>
              </w:rPr>
            </w:pPr>
            <w:r w:rsidRPr="00E9614B">
              <w:rPr>
                <w:rFonts w:ascii="Arial" w:hAnsi="Arial"/>
                <w:b/>
                <w:sz w:val="24"/>
              </w:rPr>
              <w:t>WORK ENVIRONMENT</w:t>
            </w:r>
          </w:p>
        </w:tc>
      </w:tr>
      <w:tr w:rsidR="00D21636" w:rsidRPr="00E9614B" w14:paraId="15BC212F" w14:textId="77777777" w:rsidTr="00927657">
        <w:tc>
          <w:tcPr>
            <w:tcW w:w="9852" w:type="dxa"/>
            <w:gridSpan w:val="2"/>
            <w:tcBorders>
              <w:top w:val="nil"/>
            </w:tcBorders>
          </w:tcPr>
          <w:p w14:paraId="51C7200B" w14:textId="77777777" w:rsidR="00D21636" w:rsidRPr="00E9614B" w:rsidRDefault="00D21636" w:rsidP="00044391">
            <w:pPr>
              <w:jc w:val="both"/>
              <w:rPr>
                <w:rFonts w:ascii="Arial" w:hAnsi="Arial"/>
                <w:b/>
                <w:sz w:val="24"/>
              </w:rPr>
            </w:pPr>
          </w:p>
          <w:p w14:paraId="5F252DEC" w14:textId="77777777" w:rsidR="00D21636" w:rsidRPr="00E9614B" w:rsidRDefault="00D21636" w:rsidP="00044391">
            <w:pPr>
              <w:jc w:val="both"/>
              <w:rPr>
                <w:rFonts w:ascii="Arial" w:hAnsi="Arial"/>
                <w:b/>
                <w:sz w:val="24"/>
                <w:u w:val="single"/>
              </w:rPr>
            </w:pPr>
            <w:r w:rsidRPr="00E9614B">
              <w:rPr>
                <w:rFonts w:ascii="Arial" w:hAnsi="Arial"/>
                <w:b/>
                <w:sz w:val="24"/>
                <w:u w:val="single"/>
              </w:rPr>
              <w:t>Work demands:</w:t>
            </w:r>
          </w:p>
          <w:p w14:paraId="305F8E1A" w14:textId="77777777" w:rsidR="00D21636" w:rsidRPr="00E9614B" w:rsidRDefault="00D21636" w:rsidP="00044391">
            <w:pPr>
              <w:jc w:val="both"/>
              <w:rPr>
                <w:rFonts w:ascii="Arial" w:hAnsi="Arial"/>
                <w:bCs/>
                <w:sz w:val="24"/>
              </w:rPr>
            </w:pPr>
          </w:p>
          <w:p w14:paraId="3B05EEDA" w14:textId="77777777" w:rsidR="005E23DD" w:rsidRPr="005E23DD" w:rsidRDefault="005E23DD" w:rsidP="00044391">
            <w:pPr>
              <w:pStyle w:val="TableParagraph"/>
              <w:jc w:val="both"/>
              <w:rPr>
                <w:sz w:val="24"/>
              </w:rPr>
            </w:pPr>
            <w:r w:rsidRPr="005E23DD">
              <w:rPr>
                <w:color w:val="171717"/>
                <w:sz w:val="24"/>
              </w:rPr>
              <w:t>Post</w:t>
            </w:r>
            <w:r w:rsidRPr="005E23DD">
              <w:rPr>
                <w:color w:val="171717"/>
                <w:spacing w:val="-5"/>
                <w:sz w:val="24"/>
              </w:rPr>
              <w:t xml:space="preserve"> </w:t>
            </w:r>
            <w:proofErr w:type="gramStart"/>
            <w:r w:rsidRPr="005E23DD">
              <w:rPr>
                <w:color w:val="171717"/>
                <w:sz w:val="24"/>
              </w:rPr>
              <w:t>holder</w:t>
            </w:r>
            <w:proofErr w:type="gramEnd"/>
            <w:r w:rsidRPr="005E23DD">
              <w:rPr>
                <w:color w:val="171717"/>
                <w:spacing w:val="-2"/>
                <w:sz w:val="24"/>
              </w:rPr>
              <w:t xml:space="preserve"> </w:t>
            </w:r>
            <w:r w:rsidRPr="005E23DD">
              <w:rPr>
                <w:color w:val="171717"/>
                <w:sz w:val="24"/>
              </w:rPr>
              <w:t>will</w:t>
            </w:r>
            <w:r w:rsidRPr="005E23DD">
              <w:rPr>
                <w:color w:val="171717"/>
                <w:spacing w:val="-3"/>
                <w:sz w:val="24"/>
              </w:rPr>
              <w:t xml:space="preserve"> </w:t>
            </w:r>
            <w:r w:rsidRPr="005E23DD">
              <w:rPr>
                <w:color w:val="171717"/>
                <w:sz w:val="24"/>
              </w:rPr>
              <w:t>work</w:t>
            </w:r>
            <w:r w:rsidRPr="005E23DD">
              <w:rPr>
                <w:color w:val="171717"/>
                <w:spacing w:val="-2"/>
                <w:sz w:val="24"/>
              </w:rPr>
              <w:t xml:space="preserve"> </w:t>
            </w:r>
            <w:r w:rsidRPr="005E23DD">
              <w:rPr>
                <w:color w:val="171717"/>
                <w:sz w:val="24"/>
              </w:rPr>
              <w:t>alone</w:t>
            </w:r>
            <w:r w:rsidRPr="005E23DD">
              <w:rPr>
                <w:color w:val="171717"/>
                <w:spacing w:val="-2"/>
                <w:sz w:val="24"/>
              </w:rPr>
              <w:t xml:space="preserve"> </w:t>
            </w:r>
            <w:r w:rsidRPr="005E23DD">
              <w:rPr>
                <w:color w:val="171717"/>
                <w:sz w:val="24"/>
              </w:rPr>
              <w:t>with</w:t>
            </w:r>
            <w:r w:rsidRPr="005E23DD">
              <w:rPr>
                <w:color w:val="171717"/>
                <w:spacing w:val="-3"/>
                <w:sz w:val="24"/>
              </w:rPr>
              <w:t xml:space="preserve"> </w:t>
            </w:r>
            <w:r w:rsidRPr="005E23DD">
              <w:rPr>
                <w:color w:val="171717"/>
                <w:sz w:val="24"/>
              </w:rPr>
              <w:t>young</w:t>
            </w:r>
            <w:r w:rsidRPr="005E23DD">
              <w:rPr>
                <w:color w:val="171717"/>
                <w:spacing w:val="-4"/>
                <w:sz w:val="24"/>
              </w:rPr>
              <w:t xml:space="preserve"> </w:t>
            </w:r>
            <w:proofErr w:type="gramStart"/>
            <w:r w:rsidRPr="005E23DD">
              <w:rPr>
                <w:color w:val="171717"/>
                <w:sz w:val="24"/>
              </w:rPr>
              <w:t>people</w:t>
            </w:r>
            <w:proofErr w:type="gramEnd"/>
            <w:r w:rsidRPr="005E23DD">
              <w:rPr>
                <w:color w:val="171717"/>
                <w:spacing w:val="-5"/>
                <w:sz w:val="24"/>
              </w:rPr>
              <w:t xml:space="preserve"> </w:t>
            </w:r>
            <w:r w:rsidRPr="005E23DD">
              <w:rPr>
                <w:color w:val="171717"/>
                <w:sz w:val="24"/>
              </w:rPr>
              <w:t>which</w:t>
            </w:r>
            <w:r w:rsidRPr="005E23DD">
              <w:rPr>
                <w:color w:val="171717"/>
                <w:spacing w:val="-2"/>
                <w:sz w:val="24"/>
              </w:rPr>
              <w:t xml:space="preserve"> </w:t>
            </w:r>
            <w:r w:rsidRPr="005E23DD">
              <w:rPr>
                <w:color w:val="171717"/>
                <w:sz w:val="24"/>
              </w:rPr>
              <w:t>will</w:t>
            </w:r>
            <w:r w:rsidRPr="005E23DD">
              <w:rPr>
                <w:color w:val="171717"/>
                <w:spacing w:val="-3"/>
                <w:sz w:val="24"/>
              </w:rPr>
              <w:t xml:space="preserve"> </w:t>
            </w:r>
            <w:r w:rsidRPr="005E23DD">
              <w:rPr>
                <w:color w:val="171717"/>
                <w:sz w:val="24"/>
              </w:rPr>
              <w:t>be</w:t>
            </w:r>
            <w:r w:rsidRPr="005E23DD">
              <w:rPr>
                <w:color w:val="171717"/>
                <w:spacing w:val="-3"/>
                <w:sz w:val="24"/>
              </w:rPr>
              <w:t xml:space="preserve"> </w:t>
            </w:r>
            <w:r w:rsidRPr="005E23DD">
              <w:rPr>
                <w:color w:val="171717"/>
                <w:sz w:val="24"/>
              </w:rPr>
              <w:t>challenging</w:t>
            </w:r>
            <w:r w:rsidRPr="005E23DD">
              <w:rPr>
                <w:color w:val="171717"/>
                <w:spacing w:val="-1"/>
                <w:sz w:val="24"/>
              </w:rPr>
              <w:t xml:space="preserve"> </w:t>
            </w:r>
            <w:r w:rsidRPr="005E23DD">
              <w:rPr>
                <w:color w:val="171717"/>
                <w:sz w:val="24"/>
              </w:rPr>
              <w:t>and</w:t>
            </w:r>
            <w:r w:rsidRPr="005E23DD">
              <w:rPr>
                <w:color w:val="171717"/>
                <w:spacing w:val="-2"/>
                <w:sz w:val="24"/>
              </w:rPr>
              <w:t xml:space="preserve"> complex.</w:t>
            </w:r>
          </w:p>
          <w:p w14:paraId="6DA8EC0C" w14:textId="77777777" w:rsidR="005E23DD" w:rsidRPr="005E23DD" w:rsidRDefault="005E23DD" w:rsidP="00044391">
            <w:pPr>
              <w:pStyle w:val="TableParagraph"/>
              <w:jc w:val="both"/>
              <w:rPr>
                <w:i/>
                <w:sz w:val="24"/>
              </w:rPr>
            </w:pPr>
          </w:p>
          <w:p w14:paraId="047473CF" w14:textId="77777777" w:rsidR="005E23DD" w:rsidRPr="005E23DD" w:rsidRDefault="005E23DD" w:rsidP="00044391">
            <w:pPr>
              <w:pStyle w:val="TableParagraph"/>
              <w:spacing w:before="1"/>
              <w:jc w:val="both"/>
              <w:rPr>
                <w:sz w:val="24"/>
              </w:rPr>
            </w:pPr>
            <w:proofErr w:type="gramStart"/>
            <w:r w:rsidRPr="005E23DD">
              <w:rPr>
                <w:color w:val="171717"/>
                <w:sz w:val="24"/>
              </w:rPr>
              <w:t>Contributes</w:t>
            </w:r>
            <w:proofErr w:type="gramEnd"/>
            <w:r w:rsidRPr="005E23DD">
              <w:rPr>
                <w:color w:val="171717"/>
                <w:spacing w:val="-5"/>
                <w:sz w:val="24"/>
              </w:rPr>
              <w:t xml:space="preserve"> </w:t>
            </w:r>
            <w:r w:rsidRPr="005E23DD">
              <w:rPr>
                <w:color w:val="171717"/>
                <w:sz w:val="24"/>
              </w:rPr>
              <w:t>to</w:t>
            </w:r>
            <w:r w:rsidRPr="005E23DD">
              <w:rPr>
                <w:color w:val="171717"/>
                <w:spacing w:val="-5"/>
                <w:sz w:val="24"/>
              </w:rPr>
              <w:t xml:space="preserve"> </w:t>
            </w:r>
            <w:r w:rsidRPr="005E23DD">
              <w:rPr>
                <w:color w:val="171717"/>
                <w:sz w:val="24"/>
              </w:rPr>
              <w:t>the</w:t>
            </w:r>
            <w:r w:rsidRPr="005E23DD">
              <w:rPr>
                <w:color w:val="171717"/>
                <w:spacing w:val="-3"/>
                <w:sz w:val="24"/>
              </w:rPr>
              <w:t xml:space="preserve"> </w:t>
            </w:r>
            <w:r w:rsidRPr="005E23DD">
              <w:rPr>
                <w:color w:val="171717"/>
                <w:sz w:val="24"/>
              </w:rPr>
              <w:t>management</w:t>
            </w:r>
            <w:r w:rsidRPr="005E23DD">
              <w:rPr>
                <w:color w:val="171717"/>
                <w:spacing w:val="-3"/>
                <w:sz w:val="24"/>
              </w:rPr>
              <w:t xml:space="preserve"> </w:t>
            </w:r>
            <w:r w:rsidRPr="005E23DD">
              <w:rPr>
                <w:color w:val="171717"/>
                <w:sz w:val="24"/>
              </w:rPr>
              <w:t>of highly</w:t>
            </w:r>
            <w:r w:rsidRPr="005E23DD">
              <w:rPr>
                <w:color w:val="171717"/>
                <w:spacing w:val="-3"/>
                <w:sz w:val="24"/>
              </w:rPr>
              <w:t xml:space="preserve"> </w:t>
            </w:r>
            <w:r w:rsidRPr="005E23DD">
              <w:rPr>
                <w:color w:val="171717"/>
                <w:sz w:val="24"/>
              </w:rPr>
              <w:t>complex</w:t>
            </w:r>
            <w:r w:rsidRPr="005E23DD">
              <w:rPr>
                <w:color w:val="171717"/>
                <w:spacing w:val="-3"/>
                <w:sz w:val="24"/>
              </w:rPr>
              <w:t xml:space="preserve"> </w:t>
            </w:r>
            <w:r w:rsidRPr="005E23DD">
              <w:rPr>
                <w:color w:val="171717"/>
                <w:sz w:val="24"/>
              </w:rPr>
              <w:t>cases</w:t>
            </w:r>
            <w:r w:rsidRPr="005E23DD">
              <w:rPr>
                <w:color w:val="171717"/>
                <w:spacing w:val="-3"/>
                <w:sz w:val="24"/>
              </w:rPr>
              <w:t xml:space="preserve"> </w:t>
            </w:r>
            <w:r w:rsidRPr="005E23DD">
              <w:rPr>
                <w:color w:val="171717"/>
                <w:sz w:val="24"/>
              </w:rPr>
              <w:t>and</w:t>
            </w:r>
            <w:r w:rsidRPr="005E23DD">
              <w:rPr>
                <w:color w:val="171717"/>
                <w:spacing w:val="-3"/>
                <w:sz w:val="24"/>
              </w:rPr>
              <w:t xml:space="preserve"> </w:t>
            </w:r>
            <w:r w:rsidRPr="005E23DD">
              <w:rPr>
                <w:color w:val="171717"/>
                <w:sz w:val="24"/>
              </w:rPr>
              <w:t>hard</w:t>
            </w:r>
            <w:r w:rsidRPr="005E23DD">
              <w:rPr>
                <w:color w:val="171717"/>
                <w:spacing w:val="-3"/>
                <w:sz w:val="24"/>
              </w:rPr>
              <w:t xml:space="preserve"> </w:t>
            </w:r>
            <w:r w:rsidRPr="005E23DD">
              <w:rPr>
                <w:color w:val="171717"/>
                <w:sz w:val="24"/>
              </w:rPr>
              <w:t>to</w:t>
            </w:r>
            <w:r w:rsidRPr="005E23DD">
              <w:rPr>
                <w:color w:val="171717"/>
                <w:spacing w:val="-4"/>
                <w:sz w:val="24"/>
              </w:rPr>
              <w:t xml:space="preserve"> </w:t>
            </w:r>
            <w:r w:rsidRPr="005E23DD">
              <w:rPr>
                <w:color w:val="171717"/>
                <w:sz w:val="24"/>
              </w:rPr>
              <w:t>reach</w:t>
            </w:r>
            <w:r w:rsidRPr="005E23DD">
              <w:rPr>
                <w:color w:val="171717"/>
                <w:spacing w:val="-3"/>
                <w:sz w:val="24"/>
              </w:rPr>
              <w:t xml:space="preserve"> </w:t>
            </w:r>
            <w:r w:rsidRPr="005E23DD">
              <w:rPr>
                <w:color w:val="171717"/>
                <w:sz w:val="24"/>
              </w:rPr>
              <w:t>young</w:t>
            </w:r>
            <w:r w:rsidRPr="005E23DD">
              <w:rPr>
                <w:color w:val="171717"/>
                <w:spacing w:val="-3"/>
                <w:sz w:val="24"/>
              </w:rPr>
              <w:t xml:space="preserve"> </w:t>
            </w:r>
            <w:r w:rsidRPr="005E23DD">
              <w:rPr>
                <w:color w:val="171717"/>
                <w:spacing w:val="-2"/>
                <w:sz w:val="24"/>
              </w:rPr>
              <w:t>people.</w:t>
            </w:r>
          </w:p>
          <w:p w14:paraId="028B91F6" w14:textId="77777777" w:rsidR="005E23DD" w:rsidRPr="005E23DD" w:rsidRDefault="005E23DD" w:rsidP="00044391">
            <w:pPr>
              <w:pStyle w:val="TableParagraph"/>
              <w:spacing w:before="273" w:line="252" w:lineRule="auto"/>
              <w:jc w:val="both"/>
              <w:rPr>
                <w:sz w:val="24"/>
              </w:rPr>
            </w:pPr>
            <w:r w:rsidRPr="005E23DD">
              <w:rPr>
                <w:color w:val="171717"/>
                <w:sz w:val="24"/>
              </w:rPr>
              <w:t xml:space="preserve">Requires management of complex &amp; conflicting priorities, </w:t>
            </w:r>
            <w:proofErr w:type="spellStart"/>
            <w:r w:rsidRPr="005E23DD">
              <w:rPr>
                <w:color w:val="171717"/>
                <w:sz w:val="24"/>
              </w:rPr>
              <w:t>eg</w:t>
            </w:r>
            <w:proofErr w:type="spellEnd"/>
            <w:r w:rsidRPr="005E23DD">
              <w:rPr>
                <w:color w:val="171717"/>
                <w:sz w:val="24"/>
              </w:rPr>
              <w:t>: planned work (casework appointments,</w:t>
            </w:r>
            <w:r w:rsidRPr="005E23DD">
              <w:rPr>
                <w:color w:val="171717"/>
                <w:spacing w:val="-4"/>
                <w:sz w:val="24"/>
              </w:rPr>
              <w:t xml:space="preserve"> </w:t>
            </w:r>
            <w:r w:rsidRPr="005E23DD">
              <w:rPr>
                <w:color w:val="171717"/>
                <w:sz w:val="24"/>
              </w:rPr>
              <w:t>reviews)</w:t>
            </w:r>
            <w:r w:rsidRPr="005E23DD">
              <w:rPr>
                <w:color w:val="171717"/>
                <w:spacing w:val="-3"/>
                <w:sz w:val="24"/>
              </w:rPr>
              <w:t xml:space="preserve"> </w:t>
            </w:r>
            <w:r w:rsidRPr="005E23DD">
              <w:rPr>
                <w:color w:val="171717"/>
                <w:sz w:val="24"/>
              </w:rPr>
              <w:t>-</w:t>
            </w:r>
            <w:r w:rsidRPr="005E23DD">
              <w:rPr>
                <w:color w:val="171717"/>
                <w:spacing w:val="-5"/>
                <w:sz w:val="24"/>
              </w:rPr>
              <w:t xml:space="preserve"> </w:t>
            </w:r>
            <w:r w:rsidRPr="005E23DD">
              <w:rPr>
                <w:color w:val="171717"/>
                <w:sz w:val="24"/>
              </w:rPr>
              <w:t>crisis</w:t>
            </w:r>
            <w:r w:rsidRPr="005E23DD">
              <w:rPr>
                <w:color w:val="171717"/>
                <w:spacing w:val="-4"/>
                <w:sz w:val="24"/>
              </w:rPr>
              <w:t xml:space="preserve"> </w:t>
            </w:r>
            <w:r w:rsidRPr="005E23DD">
              <w:rPr>
                <w:color w:val="171717"/>
                <w:sz w:val="24"/>
              </w:rPr>
              <w:t>work</w:t>
            </w:r>
            <w:r w:rsidRPr="005E23DD">
              <w:rPr>
                <w:color w:val="171717"/>
                <w:spacing w:val="-4"/>
                <w:sz w:val="24"/>
              </w:rPr>
              <w:t xml:space="preserve"> </w:t>
            </w:r>
            <w:r w:rsidRPr="005E23DD">
              <w:rPr>
                <w:color w:val="171717"/>
                <w:sz w:val="24"/>
              </w:rPr>
              <w:t>(emergencies,</w:t>
            </w:r>
            <w:r w:rsidRPr="005E23DD">
              <w:rPr>
                <w:color w:val="171717"/>
                <w:spacing w:val="-4"/>
                <w:sz w:val="24"/>
              </w:rPr>
              <w:t xml:space="preserve"> </w:t>
            </w:r>
            <w:r w:rsidRPr="005E23DD">
              <w:rPr>
                <w:color w:val="171717"/>
                <w:sz w:val="24"/>
              </w:rPr>
              <w:t>duty)</w:t>
            </w:r>
            <w:r w:rsidRPr="005E23DD">
              <w:rPr>
                <w:color w:val="171717"/>
                <w:spacing w:val="-4"/>
                <w:sz w:val="24"/>
              </w:rPr>
              <w:t xml:space="preserve"> </w:t>
            </w:r>
            <w:r w:rsidRPr="005E23DD">
              <w:rPr>
                <w:color w:val="171717"/>
                <w:sz w:val="24"/>
              </w:rPr>
              <w:t>including</w:t>
            </w:r>
            <w:r w:rsidRPr="005E23DD">
              <w:rPr>
                <w:color w:val="171717"/>
                <w:spacing w:val="-5"/>
                <w:sz w:val="24"/>
              </w:rPr>
              <w:t xml:space="preserve"> </w:t>
            </w:r>
            <w:r w:rsidRPr="005E23DD">
              <w:rPr>
                <w:color w:val="171717"/>
                <w:sz w:val="24"/>
              </w:rPr>
              <w:t>working</w:t>
            </w:r>
            <w:r w:rsidRPr="005E23DD">
              <w:rPr>
                <w:color w:val="171717"/>
                <w:spacing w:val="-4"/>
                <w:sz w:val="24"/>
              </w:rPr>
              <w:t xml:space="preserve"> </w:t>
            </w:r>
            <w:r w:rsidRPr="005E23DD">
              <w:rPr>
                <w:color w:val="171717"/>
                <w:sz w:val="24"/>
              </w:rPr>
              <w:t>at</w:t>
            </w:r>
            <w:r w:rsidRPr="005E23DD">
              <w:rPr>
                <w:color w:val="171717"/>
                <w:spacing w:val="-4"/>
                <w:sz w:val="24"/>
              </w:rPr>
              <w:t xml:space="preserve"> </w:t>
            </w:r>
            <w:r w:rsidRPr="005E23DD">
              <w:rPr>
                <w:color w:val="171717"/>
                <w:sz w:val="24"/>
              </w:rPr>
              <w:t>short</w:t>
            </w:r>
            <w:r w:rsidRPr="005E23DD">
              <w:rPr>
                <w:color w:val="171717"/>
                <w:spacing w:val="-6"/>
                <w:sz w:val="24"/>
              </w:rPr>
              <w:t xml:space="preserve"> </w:t>
            </w:r>
            <w:r w:rsidRPr="005E23DD">
              <w:rPr>
                <w:color w:val="171717"/>
                <w:sz w:val="24"/>
              </w:rPr>
              <w:t>notice, including evenings and weekends, as required.</w:t>
            </w:r>
          </w:p>
          <w:p w14:paraId="6A833971" w14:textId="77777777" w:rsidR="00D21636" w:rsidRDefault="005E23DD" w:rsidP="00044391">
            <w:pPr>
              <w:jc w:val="both"/>
              <w:rPr>
                <w:rFonts w:ascii="Arial" w:hAnsi="Arial" w:cs="Arial"/>
                <w:color w:val="171717"/>
                <w:sz w:val="24"/>
              </w:rPr>
            </w:pPr>
            <w:r w:rsidRPr="005E23DD">
              <w:rPr>
                <w:rFonts w:ascii="Arial" w:hAnsi="Arial" w:cs="Arial"/>
                <w:color w:val="171717"/>
                <w:sz w:val="24"/>
              </w:rPr>
              <w:t>Communicate</w:t>
            </w:r>
            <w:r w:rsidRPr="005E23DD">
              <w:rPr>
                <w:rFonts w:ascii="Arial" w:hAnsi="Arial" w:cs="Arial"/>
                <w:color w:val="171717"/>
                <w:spacing w:val="-5"/>
                <w:sz w:val="24"/>
              </w:rPr>
              <w:t xml:space="preserve"> </w:t>
            </w:r>
            <w:r w:rsidRPr="005E23DD">
              <w:rPr>
                <w:rFonts w:ascii="Arial" w:hAnsi="Arial" w:cs="Arial"/>
                <w:color w:val="171717"/>
                <w:sz w:val="24"/>
              </w:rPr>
              <w:t>and</w:t>
            </w:r>
            <w:r w:rsidRPr="005E23DD">
              <w:rPr>
                <w:rFonts w:ascii="Arial" w:hAnsi="Arial" w:cs="Arial"/>
                <w:color w:val="171717"/>
                <w:spacing w:val="-5"/>
                <w:sz w:val="24"/>
              </w:rPr>
              <w:t xml:space="preserve"> </w:t>
            </w:r>
            <w:r w:rsidRPr="005E23DD">
              <w:rPr>
                <w:rFonts w:ascii="Arial" w:hAnsi="Arial" w:cs="Arial"/>
                <w:color w:val="171717"/>
                <w:sz w:val="24"/>
              </w:rPr>
              <w:t>build</w:t>
            </w:r>
            <w:r w:rsidRPr="005E23DD">
              <w:rPr>
                <w:rFonts w:ascii="Arial" w:hAnsi="Arial" w:cs="Arial"/>
                <w:color w:val="171717"/>
                <w:spacing w:val="-4"/>
                <w:sz w:val="24"/>
              </w:rPr>
              <w:t xml:space="preserve"> </w:t>
            </w:r>
            <w:r w:rsidRPr="005E23DD">
              <w:rPr>
                <w:rFonts w:ascii="Arial" w:hAnsi="Arial" w:cs="Arial"/>
                <w:color w:val="171717"/>
                <w:sz w:val="24"/>
              </w:rPr>
              <w:t>relationships</w:t>
            </w:r>
            <w:r w:rsidRPr="005E23DD">
              <w:rPr>
                <w:rFonts w:ascii="Arial" w:hAnsi="Arial" w:cs="Arial"/>
                <w:color w:val="171717"/>
                <w:spacing w:val="-4"/>
                <w:sz w:val="24"/>
              </w:rPr>
              <w:t xml:space="preserve"> </w:t>
            </w:r>
            <w:r w:rsidRPr="005E23DD">
              <w:rPr>
                <w:rFonts w:ascii="Arial" w:hAnsi="Arial" w:cs="Arial"/>
                <w:color w:val="171717"/>
                <w:sz w:val="24"/>
              </w:rPr>
              <w:t>with</w:t>
            </w:r>
            <w:r w:rsidRPr="005E23DD">
              <w:rPr>
                <w:rFonts w:ascii="Arial" w:hAnsi="Arial" w:cs="Arial"/>
                <w:color w:val="171717"/>
                <w:spacing w:val="-5"/>
                <w:sz w:val="24"/>
              </w:rPr>
              <w:t xml:space="preserve"> </w:t>
            </w:r>
            <w:r w:rsidRPr="005E23DD">
              <w:rPr>
                <w:rFonts w:ascii="Arial" w:hAnsi="Arial" w:cs="Arial"/>
                <w:color w:val="171717"/>
                <w:sz w:val="24"/>
              </w:rPr>
              <w:t>service</w:t>
            </w:r>
            <w:r w:rsidRPr="005E23DD">
              <w:rPr>
                <w:rFonts w:ascii="Arial" w:hAnsi="Arial" w:cs="Arial"/>
                <w:color w:val="171717"/>
                <w:spacing w:val="-4"/>
                <w:sz w:val="24"/>
              </w:rPr>
              <w:t xml:space="preserve"> </w:t>
            </w:r>
            <w:r w:rsidRPr="005E23DD">
              <w:rPr>
                <w:rFonts w:ascii="Arial" w:hAnsi="Arial" w:cs="Arial"/>
                <w:color w:val="171717"/>
                <w:sz w:val="24"/>
              </w:rPr>
              <w:t>users</w:t>
            </w:r>
            <w:r w:rsidRPr="005E23DD">
              <w:rPr>
                <w:rFonts w:ascii="Arial" w:hAnsi="Arial" w:cs="Arial"/>
                <w:color w:val="171717"/>
                <w:spacing w:val="-4"/>
                <w:sz w:val="24"/>
              </w:rPr>
              <w:t xml:space="preserve"> </w:t>
            </w:r>
            <w:r w:rsidRPr="005E23DD">
              <w:rPr>
                <w:rFonts w:ascii="Arial" w:hAnsi="Arial" w:cs="Arial"/>
                <w:color w:val="171717"/>
                <w:sz w:val="24"/>
              </w:rPr>
              <w:t>who</w:t>
            </w:r>
            <w:r w:rsidRPr="005E23DD">
              <w:rPr>
                <w:rFonts w:ascii="Arial" w:hAnsi="Arial" w:cs="Arial"/>
                <w:color w:val="171717"/>
                <w:spacing w:val="-4"/>
                <w:sz w:val="24"/>
              </w:rPr>
              <w:t xml:space="preserve"> </w:t>
            </w:r>
            <w:r w:rsidRPr="005E23DD">
              <w:rPr>
                <w:rFonts w:ascii="Arial" w:hAnsi="Arial" w:cs="Arial"/>
                <w:color w:val="171717"/>
                <w:sz w:val="24"/>
              </w:rPr>
              <w:t>may</w:t>
            </w:r>
            <w:r w:rsidRPr="005E23DD">
              <w:rPr>
                <w:rFonts w:ascii="Arial" w:hAnsi="Arial" w:cs="Arial"/>
                <w:color w:val="171717"/>
                <w:spacing w:val="-4"/>
                <w:sz w:val="24"/>
              </w:rPr>
              <w:t xml:space="preserve"> </w:t>
            </w:r>
            <w:r w:rsidRPr="005E23DD">
              <w:rPr>
                <w:rFonts w:ascii="Arial" w:hAnsi="Arial" w:cs="Arial"/>
                <w:color w:val="171717"/>
                <w:sz w:val="24"/>
              </w:rPr>
              <w:t>present</w:t>
            </w:r>
            <w:r w:rsidRPr="005E23DD">
              <w:rPr>
                <w:rFonts w:ascii="Arial" w:hAnsi="Arial" w:cs="Arial"/>
                <w:color w:val="171717"/>
                <w:spacing w:val="-5"/>
                <w:sz w:val="24"/>
              </w:rPr>
              <w:t xml:space="preserve"> </w:t>
            </w:r>
            <w:r w:rsidRPr="005E23DD">
              <w:rPr>
                <w:rFonts w:ascii="Arial" w:hAnsi="Arial" w:cs="Arial"/>
                <w:color w:val="171717"/>
                <w:sz w:val="24"/>
              </w:rPr>
              <w:t>complex</w:t>
            </w:r>
            <w:r w:rsidRPr="005E23DD">
              <w:rPr>
                <w:rFonts w:ascii="Arial" w:hAnsi="Arial" w:cs="Arial"/>
                <w:color w:val="171717"/>
                <w:spacing w:val="-5"/>
                <w:sz w:val="24"/>
              </w:rPr>
              <w:t xml:space="preserve"> </w:t>
            </w:r>
            <w:r w:rsidRPr="005E23DD">
              <w:rPr>
                <w:rFonts w:ascii="Arial" w:hAnsi="Arial" w:cs="Arial"/>
                <w:color w:val="171717"/>
                <w:sz w:val="24"/>
              </w:rPr>
              <w:t>and sometimes challenging behaviours which can be unpredictable</w:t>
            </w:r>
          </w:p>
          <w:p w14:paraId="411241A6" w14:textId="77777777" w:rsidR="005E23DD" w:rsidRDefault="005E23DD" w:rsidP="00044391">
            <w:pPr>
              <w:jc w:val="both"/>
              <w:rPr>
                <w:rFonts w:ascii="Arial" w:hAnsi="Arial"/>
                <w:b/>
                <w:sz w:val="24"/>
              </w:rPr>
            </w:pPr>
          </w:p>
          <w:p w14:paraId="5AA8B888" w14:textId="3F6B41F7" w:rsidR="005E23DD" w:rsidRPr="00E9614B" w:rsidRDefault="005E23DD" w:rsidP="00044391">
            <w:pPr>
              <w:jc w:val="both"/>
              <w:rPr>
                <w:rFonts w:ascii="Arial" w:hAnsi="Arial"/>
                <w:b/>
                <w:sz w:val="24"/>
              </w:rPr>
            </w:pPr>
          </w:p>
        </w:tc>
      </w:tr>
      <w:tr w:rsidR="00D21636" w:rsidRPr="00E9614B" w14:paraId="1DFD17B8" w14:textId="77777777" w:rsidTr="00927657">
        <w:tc>
          <w:tcPr>
            <w:tcW w:w="9852" w:type="dxa"/>
            <w:gridSpan w:val="2"/>
          </w:tcPr>
          <w:p w14:paraId="6D51D180" w14:textId="77777777" w:rsidR="00D21636" w:rsidRPr="00E9614B" w:rsidRDefault="00D21636" w:rsidP="00044391">
            <w:pPr>
              <w:jc w:val="both"/>
              <w:rPr>
                <w:rFonts w:ascii="Arial" w:hAnsi="Arial"/>
                <w:b/>
                <w:sz w:val="24"/>
              </w:rPr>
            </w:pPr>
          </w:p>
          <w:p w14:paraId="76DF1C00" w14:textId="77777777" w:rsidR="00D21636" w:rsidRPr="00E9614B" w:rsidRDefault="00D21636" w:rsidP="00044391">
            <w:pPr>
              <w:jc w:val="both"/>
              <w:rPr>
                <w:rFonts w:ascii="Arial" w:hAnsi="Arial"/>
                <w:bCs/>
                <w:sz w:val="24"/>
              </w:rPr>
            </w:pPr>
            <w:r w:rsidRPr="00E9614B">
              <w:rPr>
                <w:rFonts w:ascii="Arial" w:hAnsi="Arial"/>
                <w:b/>
                <w:sz w:val="24"/>
                <w:u w:val="single"/>
              </w:rPr>
              <w:lastRenderedPageBreak/>
              <w:t>Physical demands:</w:t>
            </w:r>
          </w:p>
          <w:p w14:paraId="6842199E" w14:textId="77777777" w:rsidR="00D21636" w:rsidRPr="00E9614B" w:rsidRDefault="00D21636" w:rsidP="00044391">
            <w:pPr>
              <w:jc w:val="both"/>
              <w:rPr>
                <w:rFonts w:ascii="Arial" w:hAnsi="Arial"/>
                <w:bCs/>
                <w:sz w:val="24"/>
              </w:rPr>
            </w:pPr>
          </w:p>
          <w:p w14:paraId="3703F0B0" w14:textId="3C3CAE5A" w:rsidR="00D21636" w:rsidRPr="005E23DD" w:rsidRDefault="005E23DD" w:rsidP="00044391">
            <w:pPr>
              <w:jc w:val="both"/>
              <w:rPr>
                <w:rFonts w:ascii="Arial" w:hAnsi="Arial" w:cs="Arial"/>
                <w:bCs/>
                <w:sz w:val="24"/>
              </w:rPr>
            </w:pPr>
            <w:r w:rsidRPr="005E23DD">
              <w:rPr>
                <w:rFonts w:ascii="Arial" w:hAnsi="Arial" w:cs="Arial"/>
                <w:color w:val="171717"/>
                <w:sz w:val="24"/>
              </w:rPr>
              <w:t>Normal</w:t>
            </w:r>
            <w:r w:rsidRPr="005E23DD">
              <w:rPr>
                <w:rFonts w:ascii="Arial" w:hAnsi="Arial" w:cs="Arial"/>
                <w:color w:val="171717"/>
                <w:spacing w:val="-3"/>
                <w:sz w:val="24"/>
              </w:rPr>
              <w:t xml:space="preserve"> </w:t>
            </w:r>
            <w:r w:rsidRPr="005E23DD">
              <w:rPr>
                <w:rFonts w:ascii="Arial" w:hAnsi="Arial" w:cs="Arial"/>
                <w:color w:val="171717"/>
                <w:sz w:val="24"/>
              </w:rPr>
              <w:t>physical</w:t>
            </w:r>
            <w:r w:rsidRPr="005E23DD">
              <w:rPr>
                <w:rFonts w:ascii="Arial" w:hAnsi="Arial" w:cs="Arial"/>
                <w:color w:val="171717"/>
                <w:spacing w:val="-3"/>
                <w:sz w:val="24"/>
              </w:rPr>
              <w:t xml:space="preserve"> </w:t>
            </w:r>
            <w:r w:rsidRPr="005E23DD">
              <w:rPr>
                <w:rFonts w:ascii="Arial" w:hAnsi="Arial" w:cs="Arial"/>
                <w:color w:val="171717"/>
                <w:spacing w:val="-2"/>
                <w:sz w:val="24"/>
              </w:rPr>
              <w:t>effort.</w:t>
            </w:r>
          </w:p>
          <w:p w14:paraId="2D357039" w14:textId="77777777" w:rsidR="00D21636" w:rsidRPr="00E9614B" w:rsidRDefault="00D21636" w:rsidP="00044391">
            <w:pPr>
              <w:jc w:val="both"/>
              <w:rPr>
                <w:rFonts w:ascii="Arial" w:hAnsi="Arial"/>
                <w:bCs/>
                <w:sz w:val="24"/>
              </w:rPr>
            </w:pPr>
          </w:p>
          <w:p w14:paraId="761EFDD7" w14:textId="77777777" w:rsidR="00D21636" w:rsidRPr="00E9614B" w:rsidRDefault="00D21636" w:rsidP="00044391">
            <w:pPr>
              <w:jc w:val="both"/>
              <w:rPr>
                <w:rFonts w:ascii="Arial" w:hAnsi="Arial"/>
                <w:b/>
                <w:sz w:val="24"/>
              </w:rPr>
            </w:pPr>
          </w:p>
        </w:tc>
      </w:tr>
      <w:tr w:rsidR="00D21636" w:rsidRPr="00E9614B" w14:paraId="0849C5C6" w14:textId="77777777" w:rsidTr="00927657">
        <w:tc>
          <w:tcPr>
            <w:tcW w:w="9852" w:type="dxa"/>
            <w:gridSpan w:val="2"/>
          </w:tcPr>
          <w:p w14:paraId="1183B601" w14:textId="77777777" w:rsidR="00D21636" w:rsidRPr="00E9614B" w:rsidRDefault="00D21636" w:rsidP="00044391">
            <w:pPr>
              <w:jc w:val="both"/>
              <w:rPr>
                <w:rFonts w:ascii="Arial" w:hAnsi="Arial"/>
                <w:b/>
                <w:sz w:val="24"/>
              </w:rPr>
            </w:pPr>
          </w:p>
          <w:p w14:paraId="04E9F4C5" w14:textId="77777777" w:rsidR="00D21636" w:rsidRPr="00E9614B" w:rsidRDefault="00D21636" w:rsidP="00044391">
            <w:pPr>
              <w:jc w:val="both"/>
              <w:rPr>
                <w:rFonts w:ascii="Arial" w:hAnsi="Arial"/>
                <w:b/>
                <w:sz w:val="24"/>
                <w:u w:val="single"/>
              </w:rPr>
            </w:pPr>
            <w:r w:rsidRPr="00E9614B">
              <w:rPr>
                <w:rFonts w:ascii="Arial" w:hAnsi="Arial"/>
                <w:b/>
                <w:sz w:val="24"/>
                <w:u w:val="single"/>
              </w:rPr>
              <w:t>Working conditions:</w:t>
            </w:r>
          </w:p>
          <w:p w14:paraId="1E5FEA15" w14:textId="77777777" w:rsidR="00D21636" w:rsidRPr="00E9614B" w:rsidRDefault="00D21636" w:rsidP="00044391">
            <w:pPr>
              <w:jc w:val="both"/>
              <w:rPr>
                <w:rFonts w:ascii="Arial" w:hAnsi="Arial"/>
                <w:bCs/>
                <w:sz w:val="24"/>
              </w:rPr>
            </w:pPr>
          </w:p>
          <w:p w14:paraId="45860E70" w14:textId="77777777" w:rsidR="005E23DD" w:rsidRDefault="005E23DD" w:rsidP="00044391">
            <w:pPr>
              <w:pStyle w:val="BodyText"/>
            </w:pPr>
            <w:r>
              <w:rPr>
                <w:color w:val="171717"/>
              </w:rPr>
              <w:t>Working</w:t>
            </w:r>
            <w:r>
              <w:rPr>
                <w:color w:val="171717"/>
                <w:spacing w:val="-3"/>
              </w:rPr>
              <w:t xml:space="preserve"> </w:t>
            </w:r>
            <w:r>
              <w:rPr>
                <w:color w:val="171717"/>
              </w:rPr>
              <w:t>in</w:t>
            </w:r>
            <w:r>
              <w:rPr>
                <w:color w:val="171717"/>
                <w:spacing w:val="-5"/>
              </w:rPr>
              <w:t xml:space="preserve"> </w:t>
            </w:r>
            <w:r>
              <w:rPr>
                <w:color w:val="171717"/>
              </w:rPr>
              <w:t>the</w:t>
            </w:r>
            <w:r>
              <w:rPr>
                <w:color w:val="171717"/>
                <w:spacing w:val="-1"/>
              </w:rPr>
              <w:t xml:space="preserve"> </w:t>
            </w:r>
            <w:r>
              <w:rPr>
                <w:color w:val="171717"/>
              </w:rPr>
              <w:t>community</w:t>
            </w:r>
            <w:r>
              <w:rPr>
                <w:color w:val="171717"/>
                <w:spacing w:val="-3"/>
              </w:rPr>
              <w:t xml:space="preserve"> </w:t>
            </w:r>
            <w:r>
              <w:rPr>
                <w:color w:val="171717"/>
              </w:rPr>
              <w:t>and</w:t>
            </w:r>
            <w:r>
              <w:rPr>
                <w:color w:val="171717"/>
                <w:spacing w:val="-3"/>
              </w:rPr>
              <w:t xml:space="preserve"> </w:t>
            </w:r>
            <w:r>
              <w:rPr>
                <w:color w:val="171717"/>
              </w:rPr>
              <w:t>within</w:t>
            </w:r>
            <w:r>
              <w:rPr>
                <w:color w:val="171717"/>
                <w:spacing w:val="-3"/>
              </w:rPr>
              <w:t xml:space="preserve"> </w:t>
            </w:r>
            <w:r>
              <w:rPr>
                <w:color w:val="171717"/>
              </w:rPr>
              <w:t>service</w:t>
            </w:r>
            <w:r>
              <w:rPr>
                <w:color w:val="171717"/>
                <w:spacing w:val="-5"/>
              </w:rPr>
              <w:t xml:space="preserve"> </w:t>
            </w:r>
            <w:r>
              <w:rPr>
                <w:color w:val="171717"/>
              </w:rPr>
              <w:t>user’s</w:t>
            </w:r>
            <w:r>
              <w:rPr>
                <w:color w:val="171717"/>
                <w:spacing w:val="-3"/>
              </w:rPr>
              <w:t xml:space="preserve"> </w:t>
            </w:r>
            <w:r>
              <w:rPr>
                <w:color w:val="171717"/>
              </w:rPr>
              <w:t>homes,</w:t>
            </w:r>
            <w:r>
              <w:rPr>
                <w:color w:val="171717"/>
                <w:spacing w:val="-3"/>
              </w:rPr>
              <w:t xml:space="preserve"> </w:t>
            </w:r>
            <w:r>
              <w:rPr>
                <w:color w:val="171717"/>
              </w:rPr>
              <w:t>in</w:t>
            </w:r>
            <w:r>
              <w:rPr>
                <w:color w:val="171717"/>
                <w:spacing w:val="-3"/>
              </w:rPr>
              <w:t xml:space="preserve"> </w:t>
            </w:r>
            <w:r>
              <w:rPr>
                <w:color w:val="171717"/>
              </w:rPr>
              <w:t>variable</w:t>
            </w:r>
            <w:r>
              <w:rPr>
                <w:color w:val="171717"/>
                <w:spacing w:val="-3"/>
              </w:rPr>
              <w:t xml:space="preserve"> </w:t>
            </w:r>
            <w:r>
              <w:rPr>
                <w:color w:val="171717"/>
              </w:rPr>
              <w:t>conditions</w:t>
            </w:r>
            <w:r>
              <w:rPr>
                <w:color w:val="171717"/>
                <w:spacing w:val="-6"/>
              </w:rPr>
              <w:t xml:space="preserve"> </w:t>
            </w:r>
            <w:r>
              <w:rPr>
                <w:color w:val="171717"/>
              </w:rPr>
              <w:t>and</w:t>
            </w:r>
            <w:r>
              <w:rPr>
                <w:color w:val="171717"/>
                <w:spacing w:val="-3"/>
              </w:rPr>
              <w:t xml:space="preserve"> </w:t>
            </w:r>
            <w:r>
              <w:rPr>
                <w:color w:val="171717"/>
              </w:rPr>
              <w:t>in Office base. Working unsocial hours</w:t>
            </w:r>
          </w:p>
          <w:p w14:paraId="42E4C677" w14:textId="77777777" w:rsidR="005E23DD" w:rsidRDefault="005E23DD" w:rsidP="00044391">
            <w:pPr>
              <w:pStyle w:val="BodyText"/>
            </w:pPr>
          </w:p>
          <w:p w14:paraId="499A2932" w14:textId="18069C2E" w:rsidR="00D21636" w:rsidRPr="005E23DD" w:rsidRDefault="005E23DD" w:rsidP="00044391">
            <w:pPr>
              <w:pStyle w:val="BodyText"/>
            </w:pPr>
            <w:r>
              <w:rPr>
                <w:color w:val="171717"/>
              </w:rPr>
              <w:t>Post</w:t>
            </w:r>
            <w:r>
              <w:rPr>
                <w:color w:val="171717"/>
                <w:spacing w:val="-2"/>
              </w:rPr>
              <w:t xml:space="preserve"> </w:t>
            </w:r>
            <w:r>
              <w:rPr>
                <w:color w:val="171717"/>
              </w:rPr>
              <w:t>holder</w:t>
            </w:r>
            <w:r>
              <w:rPr>
                <w:color w:val="171717"/>
                <w:spacing w:val="-2"/>
              </w:rPr>
              <w:t xml:space="preserve"> </w:t>
            </w:r>
            <w:r>
              <w:rPr>
                <w:color w:val="171717"/>
              </w:rPr>
              <w:t>may</w:t>
            </w:r>
            <w:r>
              <w:rPr>
                <w:color w:val="171717"/>
                <w:spacing w:val="-4"/>
              </w:rPr>
              <w:t xml:space="preserve"> </w:t>
            </w:r>
            <w:r>
              <w:rPr>
                <w:color w:val="171717"/>
              </w:rPr>
              <w:t>work</w:t>
            </w:r>
            <w:r>
              <w:rPr>
                <w:color w:val="171717"/>
                <w:spacing w:val="-5"/>
              </w:rPr>
              <w:t xml:space="preserve"> </w:t>
            </w:r>
            <w:r>
              <w:rPr>
                <w:color w:val="171717"/>
              </w:rPr>
              <w:t>alone</w:t>
            </w:r>
            <w:r>
              <w:rPr>
                <w:color w:val="171717"/>
                <w:spacing w:val="-3"/>
              </w:rPr>
              <w:t xml:space="preserve"> </w:t>
            </w:r>
            <w:r>
              <w:rPr>
                <w:color w:val="171717"/>
              </w:rPr>
              <w:t>with</w:t>
            </w:r>
            <w:r>
              <w:rPr>
                <w:color w:val="171717"/>
                <w:spacing w:val="-2"/>
              </w:rPr>
              <w:t xml:space="preserve"> </w:t>
            </w:r>
            <w:r>
              <w:rPr>
                <w:color w:val="171717"/>
              </w:rPr>
              <w:t>young</w:t>
            </w:r>
            <w:r>
              <w:rPr>
                <w:color w:val="171717"/>
                <w:spacing w:val="-3"/>
              </w:rPr>
              <w:t xml:space="preserve"> </w:t>
            </w:r>
            <w:r>
              <w:rPr>
                <w:color w:val="171717"/>
                <w:spacing w:val="-2"/>
              </w:rPr>
              <w:t>people.</w:t>
            </w:r>
          </w:p>
          <w:p w14:paraId="3A2B3CEE" w14:textId="77777777" w:rsidR="00D21636" w:rsidRPr="00E9614B" w:rsidRDefault="00D21636" w:rsidP="00044391">
            <w:pPr>
              <w:jc w:val="both"/>
              <w:rPr>
                <w:rFonts w:ascii="Arial" w:hAnsi="Arial"/>
                <w:bCs/>
                <w:sz w:val="24"/>
              </w:rPr>
            </w:pPr>
          </w:p>
          <w:p w14:paraId="27CD412B" w14:textId="77777777" w:rsidR="00D21636" w:rsidRPr="00E9614B" w:rsidRDefault="00D21636" w:rsidP="00044391">
            <w:pPr>
              <w:jc w:val="both"/>
              <w:rPr>
                <w:rFonts w:ascii="Arial" w:hAnsi="Arial"/>
                <w:b/>
                <w:sz w:val="24"/>
              </w:rPr>
            </w:pPr>
          </w:p>
        </w:tc>
      </w:tr>
      <w:tr w:rsidR="00D21636" w:rsidRPr="00E9614B" w14:paraId="79F25421" w14:textId="77777777" w:rsidTr="00927657">
        <w:tc>
          <w:tcPr>
            <w:tcW w:w="9852" w:type="dxa"/>
            <w:gridSpan w:val="2"/>
          </w:tcPr>
          <w:p w14:paraId="1134E46C" w14:textId="77777777" w:rsidR="00D21636" w:rsidRPr="00E9614B" w:rsidRDefault="00D21636" w:rsidP="00044391">
            <w:pPr>
              <w:jc w:val="both"/>
              <w:rPr>
                <w:rFonts w:ascii="Arial" w:hAnsi="Arial"/>
                <w:b/>
                <w:sz w:val="24"/>
              </w:rPr>
            </w:pPr>
          </w:p>
          <w:p w14:paraId="352BAC25" w14:textId="77777777" w:rsidR="00D21636" w:rsidRPr="00E9614B" w:rsidRDefault="00D21636" w:rsidP="00044391">
            <w:pPr>
              <w:jc w:val="both"/>
              <w:rPr>
                <w:rFonts w:ascii="Arial" w:hAnsi="Arial"/>
                <w:bCs/>
                <w:sz w:val="24"/>
              </w:rPr>
            </w:pPr>
            <w:r w:rsidRPr="00E9614B">
              <w:rPr>
                <w:rFonts w:ascii="Arial" w:hAnsi="Arial"/>
                <w:b/>
                <w:sz w:val="24"/>
                <w:u w:val="single"/>
              </w:rPr>
              <w:t>Work context:</w:t>
            </w:r>
          </w:p>
          <w:p w14:paraId="6777E806" w14:textId="77777777" w:rsidR="00D21636" w:rsidRPr="00E9614B" w:rsidRDefault="00D21636" w:rsidP="00044391">
            <w:pPr>
              <w:jc w:val="both"/>
              <w:rPr>
                <w:rFonts w:ascii="Arial" w:hAnsi="Arial"/>
                <w:bCs/>
                <w:sz w:val="24"/>
              </w:rPr>
            </w:pPr>
          </w:p>
          <w:p w14:paraId="55BFD090" w14:textId="62B8AC30" w:rsidR="00D21636" w:rsidRPr="005E23DD" w:rsidRDefault="005E23DD" w:rsidP="00044391">
            <w:pPr>
              <w:jc w:val="both"/>
              <w:rPr>
                <w:rFonts w:ascii="Arial" w:hAnsi="Arial" w:cs="Arial"/>
                <w:bCs/>
                <w:sz w:val="24"/>
              </w:rPr>
            </w:pPr>
            <w:r w:rsidRPr="005E23DD">
              <w:rPr>
                <w:rFonts w:ascii="Arial" w:hAnsi="Arial" w:cs="Arial"/>
                <w:color w:val="171717"/>
                <w:sz w:val="24"/>
              </w:rPr>
              <w:t>Potential</w:t>
            </w:r>
            <w:r w:rsidRPr="005E23DD">
              <w:rPr>
                <w:rFonts w:ascii="Arial" w:hAnsi="Arial" w:cs="Arial"/>
                <w:color w:val="171717"/>
                <w:spacing w:val="-6"/>
                <w:sz w:val="24"/>
              </w:rPr>
              <w:t xml:space="preserve"> </w:t>
            </w:r>
            <w:r w:rsidRPr="005E23DD">
              <w:rPr>
                <w:rFonts w:ascii="Arial" w:hAnsi="Arial" w:cs="Arial"/>
                <w:color w:val="171717"/>
                <w:sz w:val="24"/>
              </w:rPr>
              <w:t>hazards,</w:t>
            </w:r>
            <w:r w:rsidRPr="005E23DD">
              <w:rPr>
                <w:rFonts w:ascii="Arial" w:hAnsi="Arial" w:cs="Arial"/>
                <w:color w:val="171717"/>
                <w:spacing w:val="-8"/>
                <w:sz w:val="24"/>
              </w:rPr>
              <w:t xml:space="preserve"> </w:t>
            </w:r>
            <w:r w:rsidRPr="005E23DD">
              <w:rPr>
                <w:rFonts w:ascii="Arial" w:hAnsi="Arial" w:cs="Arial"/>
                <w:color w:val="171717"/>
                <w:sz w:val="24"/>
              </w:rPr>
              <w:t>challenging</w:t>
            </w:r>
            <w:r w:rsidRPr="005E23DD">
              <w:rPr>
                <w:rFonts w:ascii="Arial" w:hAnsi="Arial" w:cs="Arial"/>
                <w:color w:val="171717"/>
                <w:spacing w:val="-7"/>
                <w:sz w:val="24"/>
              </w:rPr>
              <w:t xml:space="preserve"> </w:t>
            </w:r>
            <w:r w:rsidRPr="005E23DD">
              <w:rPr>
                <w:rFonts w:ascii="Arial" w:hAnsi="Arial" w:cs="Arial"/>
                <w:color w:val="171717"/>
                <w:sz w:val="24"/>
              </w:rPr>
              <w:t>behaviour,</w:t>
            </w:r>
            <w:r w:rsidRPr="005E23DD">
              <w:rPr>
                <w:rFonts w:ascii="Arial" w:hAnsi="Arial" w:cs="Arial"/>
                <w:color w:val="171717"/>
                <w:spacing w:val="-6"/>
                <w:sz w:val="24"/>
              </w:rPr>
              <w:t xml:space="preserve"> </w:t>
            </w:r>
            <w:r w:rsidRPr="005E23DD">
              <w:rPr>
                <w:rFonts w:ascii="Arial" w:hAnsi="Arial" w:cs="Arial"/>
                <w:color w:val="171717"/>
                <w:sz w:val="24"/>
              </w:rPr>
              <w:t>infection,</w:t>
            </w:r>
            <w:r w:rsidRPr="005E23DD">
              <w:rPr>
                <w:rFonts w:ascii="Arial" w:hAnsi="Arial" w:cs="Arial"/>
                <w:color w:val="171717"/>
                <w:spacing w:val="-6"/>
                <w:sz w:val="24"/>
              </w:rPr>
              <w:t xml:space="preserve"> </w:t>
            </w:r>
            <w:r w:rsidRPr="005E23DD">
              <w:rPr>
                <w:rFonts w:ascii="Arial" w:hAnsi="Arial" w:cs="Arial"/>
                <w:color w:val="171717"/>
                <w:sz w:val="24"/>
              </w:rPr>
              <w:t>infestation</w:t>
            </w:r>
            <w:r w:rsidRPr="005E23DD">
              <w:rPr>
                <w:rFonts w:ascii="Arial" w:hAnsi="Arial" w:cs="Arial"/>
                <w:color w:val="171717"/>
                <w:spacing w:val="-8"/>
                <w:sz w:val="24"/>
              </w:rPr>
              <w:t xml:space="preserve"> </w:t>
            </w:r>
            <w:r w:rsidRPr="005E23DD">
              <w:rPr>
                <w:rFonts w:ascii="Arial" w:hAnsi="Arial" w:cs="Arial"/>
                <w:color w:val="171717"/>
                <w:sz w:val="24"/>
              </w:rPr>
              <w:t>(scabies,</w:t>
            </w:r>
            <w:r w:rsidRPr="005E23DD">
              <w:rPr>
                <w:rFonts w:ascii="Arial" w:hAnsi="Arial" w:cs="Arial"/>
                <w:color w:val="171717"/>
                <w:spacing w:val="-6"/>
                <w:sz w:val="24"/>
              </w:rPr>
              <w:t xml:space="preserve"> </w:t>
            </w:r>
            <w:r w:rsidRPr="005E23DD">
              <w:rPr>
                <w:rFonts w:ascii="Arial" w:hAnsi="Arial" w:cs="Arial"/>
                <w:color w:val="171717"/>
                <w:sz w:val="24"/>
              </w:rPr>
              <w:t>lice, Hepatitis</w:t>
            </w:r>
            <w:r w:rsidRPr="005E23DD">
              <w:rPr>
                <w:rFonts w:ascii="Arial" w:hAnsi="Arial" w:cs="Arial"/>
                <w:color w:val="171717"/>
                <w:spacing w:val="-8"/>
                <w:sz w:val="24"/>
              </w:rPr>
              <w:t xml:space="preserve"> </w:t>
            </w:r>
            <w:r w:rsidRPr="005E23DD">
              <w:rPr>
                <w:rFonts w:ascii="Arial" w:hAnsi="Arial" w:cs="Arial"/>
                <w:color w:val="171717"/>
                <w:sz w:val="24"/>
              </w:rPr>
              <w:t>B, C, etc).</w:t>
            </w:r>
            <w:r w:rsidRPr="005E23DD">
              <w:rPr>
                <w:rFonts w:ascii="Arial" w:hAnsi="Arial" w:cs="Arial"/>
                <w:color w:val="171717"/>
                <w:spacing w:val="40"/>
                <w:sz w:val="24"/>
              </w:rPr>
              <w:t xml:space="preserve"> </w:t>
            </w:r>
            <w:r w:rsidRPr="005E23DD">
              <w:rPr>
                <w:rFonts w:ascii="Arial" w:hAnsi="Arial" w:cs="Arial"/>
                <w:color w:val="171717"/>
                <w:sz w:val="24"/>
              </w:rPr>
              <w:t>Addressed through risk assessment, health and safety procedures, lone worker policy, immunisation.</w:t>
            </w:r>
          </w:p>
          <w:p w14:paraId="3AB11455" w14:textId="77777777" w:rsidR="00D21636" w:rsidRPr="00E9614B" w:rsidRDefault="00D21636" w:rsidP="00044391">
            <w:pPr>
              <w:jc w:val="both"/>
              <w:rPr>
                <w:rFonts w:ascii="Arial" w:hAnsi="Arial"/>
                <w:bCs/>
                <w:sz w:val="24"/>
              </w:rPr>
            </w:pPr>
          </w:p>
          <w:p w14:paraId="3665C98F" w14:textId="77777777" w:rsidR="00D21636" w:rsidRPr="00E9614B" w:rsidRDefault="00D21636" w:rsidP="00044391">
            <w:pPr>
              <w:jc w:val="both"/>
              <w:rPr>
                <w:rFonts w:ascii="Arial" w:hAnsi="Arial"/>
                <w:b/>
                <w:sz w:val="24"/>
              </w:rPr>
            </w:pPr>
          </w:p>
        </w:tc>
      </w:tr>
      <w:tr w:rsidR="00D21636" w:rsidRPr="00E9614B" w14:paraId="607C46A4" w14:textId="77777777" w:rsidTr="00927657">
        <w:trPr>
          <w:trHeight w:val="10660"/>
        </w:trPr>
        <w:tc>
          <w:tcPr>
            <w:tcW w:w="9852" w:type="dxa"/>
            <w:gridSpan w:val="2"/>
          </w:tcPr>
          <w:p w14:paraId="60926661" w14:textId="25906DAB" w:rsidR="00D21636" w:rsidRPr="00E9614B" w:rsidRDefault="00D21636" w:rsidP="00927657">
            <w:pPr>
              <w:rPr>
                <w:rFonts w:ascii="Arial" w:hAnsi="Arial"/>
                <w:b/>
                <w:sz w:val="24"/>
              </w:rPr>
            </w:pPr>
          </w:p>
          <w:p w14:paraId="6B6E82C2" w14:textId="244BAA58" w:rsidR="00D21636" w:rsidRPr="00E9614B" w:rsidRDefault="00D21636" w:rsidP="00927657">
            <w:pPr>
              <w:rPr>
                <w:rFonts w:ascii="Arial" w:hAnsi="Arial"/>
                <w:b/>
                <w:sz w:val="24"/>
                <w:u w:val="single"/>
              </w:rPr>
            </w:pPr>
            <w:r w:rsidRPr="00E9614B">
              <w:rPr>
                <w:rFonts w:ascii="Arial" w:hAnsi="Arial"/>
                <w:b/>
                <w:sz w:val="24"/>
                <w:u w:val="single"/>
              </w:rPr>
              <w:t>Position in organisation:</w:t>
            </w:r>
          </w:p>
          <w:p w14:paraId="099B3F6C" w14:textId="2AE98871" w:rsidR="00D21636" w:rsidRPr="00E9614B" w:rsidRDefault="00D21636" w:rsidP="00927657">
            <w:pPr>
              <w:rPr>
                <w:rFonts w:ascii="Arial" w:hAnsi="Arial"/>
                <w:b/>
                <w:sz w:val="24"/>
              </w:rPr>
            </w:pPr>
          </w:p>
          <w:p w14:paraId="23DCB7ED" w14:textId="04DCA250" w:rsidR="00D21636" w:rsidRPr="00E9614B" w:rsidRDefault="00D21636" w:rsidP="00927657">
            <w:pPr>
              <w:rPr>
                <w:rFonts w:ascii="Arial" w:hAnsi="Arial"/>
                <w:sz w:val="24"/>
              </w:rPr>
            </w:pPr>
            <w:r w:rsidRPr="00E9614B">
              <w:rPr>
                <w:rFonts w:ascii="Arial" w:hAnsi="Arial"/>
                <w:sz w:val="24"/>
              </w:rPr>
              <w:t>Indicate how many staff the post is directly accountable for:</w:t>
            </w:r>
            <w:r w:rsidR="00AB0852">
              <w:rPr>
                <w:rFonts w:ascii="Arial" w:hAnsi="Arial"/>
                <w:sz w:val="24"/>
              </w:rPr>
              <w:t xml:space="preserve"> </w:t>
            </w:r>
            <w:r w:rsidR="005E23DD">
              <w:rPr>
                <w:rFonts w:ascii="Arial" w:hAnsi="Arial"/>
                <w:sz w:val="24"/>
              </w:rPr>
              <w:t>0</w:t>
            </w:r>
          </w:p>
          <w:p w14:paraId="6588C095" w14:textId="4C4088CE" w:rsidR="00D21636" w:rsidRPr="00E9614B" w:rsidRDefault="00D21636" w:rsidP="00927657">
            <w:pPr>
              <w:rPr>
                <w:rFonts w:ascii="Arial" w:hAnsi="Arial"/>
                <w:sz w:val="24"/>
              </w:rPr>
            </w:pPr>
          </w:p>
          <w:p w14:paraId="4A510AE4" w14:textId="60A2ADAD" w:rsidR="00D21636" w:rsidRPr="00E9614B" w:rsidRDefault="00D21636" w:rsidP="00927657">
            <w:pPr>
              <w:rPr>
                <w:rFonts w:ascii="Arial" w:hAnsi="Arial"/>
                <w:sz w:val="24"/>
              </w:rPr>
            </w:pPr>
            <w:r w:rsidRPr="00E9614B">
              <w:rPr>
                <w:rFonts w:ascii="Arial" w:hAnsi="Arial"/>
                <w:sz w:val="24"/>
              </w:rPr>
              <w:t xml:space="preserve">Are posts in more than one location? </w:t>
            </w:r>
            <w:r w:rsidRPr="00AB0852">
              <w:rPr>
                <w:rFonts w:ascii="Arial" w:hAnsi="Arial"/>
                <w:b/>
                <w:bCs/>
                <w:sz w:val="24"/>
              </w:rPr>
              <w:t>No</w:t>
            </w:r>
            <w:r w:rsidRPr="00E9614B">
              <w:rPr>
                <w:rFonts w:ascii="Arial" w:hAnsi="Arial"/>
                <w:sz w:val="24"/>
              </w:rPr>
              <w:t xml:space="preserve"> </w:t>
            </w:r>
          </w:p>
          <w:p w14:paraId="1C0132DA" w14:textId="78865112" w:rsidR="00AB0852" w:rsidRDefault="00D21636" w:rsidP="00927657">
            <w:pPr>
              <w:rPr>
                <w:rFonts w:ascii="Arial" w:hAnsi="Arial"/>
                <w:sz w:val="24"/>
              </w:rPr>
            </w:pPr>
            <w:r w:rsidRPr="00E9614B">
              <w:rPr>
                <w:rFonts w:ascii="Arial" w:hAnsi="Arial"/>
                <w:sz w:val="24"/>
              </w:rPr>
              <w:t>Is this at the same site?</w:t>
            </w:r>
            <w:r w:rsidR="00AB0852">
              <w:rPr>
                <w:rFonts w:ascii="Arial" w:hAnsi="Arial"/>
                <w:sz w:val="24"/>
              </w:rPr>
              <w:t xml:space="preserve"> </w:t>
            </w:r>
          </w:p>
          <w:p w14:paraId="221BA2D9" w14:textId="46D49346" w:rsidR="00D21636" w:rsidRPr="00E9614B" w:rsidRDefault="00D21636" w:rsidP="00927657">
            <w:pPr>
              <w:rPr>
                <w:rFonts w:ascii="Arial" w:hAnsi="Arial"/>
                <w:sz w:val="24"/>
              </w:rPr>
            </w:pPr>
            <w:r w:rsidRPr="00E9614B">
              <w:rPr>
                <w:rFonts w:ascii="Arial" w:hAnsi="Arial"/>
                <w:sz w:val="24"/>
              </w:rPr>
              <w:t xml:space="preserve">Are the posts managed highly mobile? </w:t>
            </w:r>
            <w:r w:rsidR="00AB0852" w:rsidRPr="00AB0852">
              <w:rPr>
                <w:rFonts w:ascii="Arial" w:hAnsi="Arial"/>
                <w:b/>
                <w:bCs/>
                <w:sz w:val="24"/>
              </w:rPr>
              <w:t>No</w:t>
            </w:r>
          </w:p>
          <w:p w14:paraId="1535C23D" w14:textId="708081BA" w:rsidR="00D21636" w:rsidRDefault="00D21636" w:rsidP="00927657">
            <w:pPr>
              <w:rPr>
                <w:rFonts w:ascii="Arial" w:hAnsi="Arial"/>
                <w:sz w:val="24"/>
              </w:rPr>
            </w:pPr>
          </w:p>
          <w:p w14:paraId="75494715" w14:textId="2D3D1F41" w:rsidR="00D21636" w:rsidRDefault="00D21636" w:rsidP="00927657">
            <w:pPr>
              <w:rPr>
                <w:rFonts w:ascii="Arial" w:hAnsi="Arial"/>
                <w:sz w:val="24"/>
              </w:rPr>
            </w:pPr>
            <w:r w:rsidRPr="00E9614B">
              <w:rPr>
                <w:rFonts w:ascii="Arial" w:hAnsi="Arial"/>
                <w:sz w:val="24"/>
              </w:rPr>
              <w:t xml:space="preserve">Is the supervision/management shared with another post in the structure? </w:t>
            </w:r>
          </w:p>
          <w:p w14:paraId="19432664" w14:textId="0B292F77" w:rsidR="00D21636" w:rsidRPr="00AB0852" w:rsidRDefault="00D21636" w:rsidP="00927657">
            <w:pPr>
              <w:rPr>
                <w:rFonts w:ascii="Arial" w:hAnsi="Arial"/>
                <w:b/>
                <w:bCs/>
                <w:sz w:val="24"/>
              </w:rPr>
            </w:pPr>
            <w:r w:rsidRPr="00AB0852">
              <w:rPr>
                <w:rFonts w:ascii="Arial" w:hAnsi="Arial"/>
                <w:b/>
                <w:bCs/>
                <w:sz w:val="24"/>
              </w:rPr>
              <w:t>Yes</w:t>
            </w:r>
            <w:r w:rsidR="00AB0852" w:rsidRPr="00AB0852">
              <w:rPr>
                <w:rFonts w:ascii="Arial" w:hAnsi="Arial"/>
                <w:b/>
                <w:bCs/>
                <w:sz w:val="24"/>
              </w:rPr>
              <w:t>/</w:t>
            </w:r>
            <w:r w:rsidRPr="00AB0852">
              <w:rPr>
                <w:rFonts w:ascii="Arial" w:hAnsi="Arial"/>
                <w:b/>
                <w:bCs/>
                <w:sz w:val="24"/>
              </w:rPr>
              <w:t xml:space="preserve">No </w:t>
            </w:r>
          </w:p>
          <w:p w14:paraId="40248FB6" w14:textId="6792467D" w:rsidR="00D21636" w:rsidRPr="00E9614B" w:rsidRDefault="00D21636" w:rsidP="00927657">
            <w:pPr>
              <w:rPr>
                <w:rFonts w:ascii="Arial" w:hAnsi="Arial"/>
                <w:sz w:val="24"/>
              </w:rPr>
            </w:pPr>
          </w:p>
          <w:p w14:paraId="55AA1A99" w14:textId="3B7BF18C" w:rsidR="00D21636" w:rsidRPr="00E9614B" w:rsidRDefault="00D21636" w:rsidP="00927657">
            <w:pPr>
              <w:rPr>
                <w:rFonts w:ascii="Arial" w:hAnsi="Arial"/>
                <w:sz w:val="24"/>
              </w:rPr>
            </w:pPr>
            <w:r w:rsidRPr="00E9614B">
              <w:rPr>
                <w:rFonts w:ascii="Arial" w:hAnsi="Arial"/>
                <w:sz w:val="24"/>
              </w:rPr>
              <w:t>Please indicate which post(</w:t>
            </w:r>
            <w:proofErr w:type="gramStart"/>
            <w:r w:rsidRPr="00E9614B">
              <w:rPr>
                <w:rFonts w:ascii="Arial" w:hAnsi="Arial"/>
                <w:sz w:val="24"/>
              </w:rPr>
              <w:t>s)  _</w:t>
            </w:r>
            <w:proofErr w:type="gramEnd"/>
            <w:r w:rsidRPr="00E9614B">
              <w:rPr>
                <w:rFonts w:ascii="Arial" w:hAnsi="Arial"/>
                <w:sz w:val="24"/>
              </w:rPr>
              <w:t>______________________________________________</w:t>
            </w:r>
          </w:p>
          <w:p w14:paraId="79CB457B" w14:textId="3C49DFA7" w:rsidR="00D21636" w:rsidRPr="00E9614B" w:rsidRDefault="00D21636" w:rsidP="00927657">
            <w:pPr>
              <w:rPr>
                <w:rFonts w:ascii="Arial" w:hAnsi="Arial"/>
                <w:sz w:val="24"/>
              </w:rPr>
            </w:pPr>
          </w:p>
          <w:p w14:paraId="06358117" w14:textId="3917A7C5" w:rsidR="00D21636" w:rsidRDefault="00D21636" w:rsidP="00927657">
            <w:pPr>
              <w:rPr>
                <w:rFonts w:ascii="Arial" w:hAnsi="Arial" w:cs="Arial"/>
                <w:sz w:val="24"/>
                <w:szCs w:val="24"/>
              </w:rPr>
            </w:pPr>
            <w:r w:rsidRPr="00E9614B">
              <w:rPr>
                <w:rFonts w:ascii="Arial" w:hAnsi="Arial" w:cs="Arial"/>
                <w:sz w:val="24"/>
                <w:szCs w:val="24"/>
              </w:rPr>
              <w:t>You must provide an organisation chart that shows where the job sits within the structure. This should be a simple diagram but with enough detail to put the job into context, i.e. the post holder may manage different groups of staff undertaking different tasks. The chart must show the job in question, the job to which it reports, those jobs w</w:t>
            </w:r>
            <w:r>
              <w:rPr>
                <w:rFonts w:ascii="Arial" w:hAnsi="Arial" w:cs="Arial"/>
                <w:sz w:val="24"/>
                <w:szCs w:val="24"/>
              </w:rPr>
              <w:t>hich report alongside it and</w:t>
            </w:r>
            <w:r w:rsidRPr="00E9614B">
              <w:rPr>
                <w:rFonts w:ascii="Arial" w:hAnsi="Arial" w:cs="Arial"/>
                <w:sz w:val="24"/>
                <w:szCs w:val="24"/>
              </w:rPr>
              <w:t xml:space="preserve"> subordinate posts.</w:t>
            </w:r>
          </w:p>
          <w:p w14:paraId="4DA5F724" w14:textId="67B29F7E" w:rsidR="00D21636" w:rsidRDefault="005E23DD" w:rsidP="00927657">
            <w:pPr>
              <w:rPr>
                <w:rFonts w:ascii="Arial" w:hAnsi="Arial" w:cs="Arial"/>
                <w:sz w:val="24"/>
                <w:szCs w:val="24"/>
              </w:rPr>
            </w:pPr>
            <w:r>
              <w:rPr>
                <w:i/>
                <w:noProof/>
              </w:rPr>
              <mc:AlternateContent>
                <mc:Choice Requires="wpg">
                  <w:drawing>
                    <wp:anchor distT="0" distB="0" distL="0" distR="0" simplePos="0" relativeHeight="251659264" behindDoc="1" locked="0" layoutInCell="1" allowOverlap="1" wp14:anchorId="53B477EA" wp14:editId="00E6B259">
                      <wp:simplePos x="0" y="0"/>
                      <wp:positionH relativeFrom="margin">
                        <wp:posOffset>208210</wp:posOffset>
                      </wp:positionH>
                      <wp:positionV relativeFrom="page">
                        <wp:posOffset>3606886</wp:posOffset>
                      </wp:positionV>
                      <wp:extent cx="5033319" cy="4399005"/>
                      <wp:effectExtent l="0" t="0" r="15240" b="20955"/>
                      <wp:wrapNone/>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033319" cy="4399005"/>
                                <a:chOff x="0" y="0"/>
                                <a:chExt cx="6263005" cy="8137525"/>
                              </a:xfrm>
                            </wpg:grpSpPr>
                            <wps:wsp>
                              <wps:cNvPr id="44" name="Graphic 44"/>
                              <wps:cNvSpPr/>
                              <wps:spPr>
                                <a:xfrm>
                                  <a:off x="0" y="0"/>
                                  <a:ext cx="6263005" cy="8137525"/>
                                </a:xfrm>
                                <a:custGeom>
                                  <a:avLst/>
                                  <a:gdLst/>
                                  <a:ahLst/>
                                  <a:cxnLst/>
                                  <a:rect l="l" t="t" r="r" b="b"/>
                                  <a:pathLst>
                                    <a:path w="6263005" h="8137525">
                                      <a:moveTo>
                                        <a:pt x="6262624" y="5715"/>
                                      </a:moveTo>
                                      <a:lnTo>
                                        <a:pt x="6253480" y="5715"/>
                                      </a:lnTo>
                                      <a:lnTo>
                                        <a:pt x="6253480" y="14859"/>
                                      </a:lnTo>
                                      <a:lnTo>
                                        <a:pt x="6253480" y="8128381"/>
                                      </a:lnTo>
                                      <a:lnTo>
                                        <a:pt x="9144" y="8128381"/>
                                      </a:lnTo>
                                      <a:lnTo>
                                        <a:pt x="9144" y="14859"/>
                                      </a:lnTo>
                                      <a:lnTo>
                                        <a:pt x="6253480" y="14859"/>
                                      </a:lnTo>
                                      <a:lnTo>
                                        <a:pt x="6253480" y="5715"/>
                                      </a:lnTo>
                                      <a:lnTo>
                                        <a:pt x="6206490" y="5715"/>
                                      </a:lnTo>
                                      <a:lnTo>
                                        <a:pt x="6206490" y="0"/>
                                      </a:lnTo>
                                      <a:lnTo>
                                        <a:pt x="53340" y="0"/>
                                      </a:lnTo>
                                      <a:lnTo>
                                        <a:pt x="53340" y="5715"/>
                                      </a:lnTo>
                                      <a:lnTo>
                                        <a:pt x="0" y="5715"/>
                                      </a:lnTo>
                                      <a:lnTo>
                                        <a:pt x="0" y="11938"/>
                                      </a:lnTo>
                                      <a:lnTo>
                                        <a:pt x="0" y="14859"/>
                                      </a:lnTo>
                                      <a:lnTo>
                                        <a:pt x="0" y="8128381"/>
                                      </a:lnTo>
                                      <a:lnTo>
                                        <a:pt x="0" y="8134477"/>
                                      </a:lnTo>
                                      <a:lnTo>
                                        <a:pt x="0" y="8137525"/>
                                      </a:lnTo>
                                      <a:lnTo>
                                        <a:pt x="6253480" y="8137525"/>
                                      </a:lnTo>
                                      <a:lnTo>
                                        <a:pt x="6262624" y="8137525"/>
                                      </a:lnTo>
                                      <a:lnTo>
                                        <a:pt x="6262624" y="8134477"/>
                                      </a:lnTo>
                                      <a:lnTo>
                                        <a:pt x="6262624" y="8128381"/>
                                      </a:lnTo>
                                      <a:lnTo>
                                        <a:pt x="6262624" y="14859"/>
                                      </a:lnTo>
                                      <a:lnTo>
                                        <a:pt x="6262624" y="11938"/>
                                      </a:lnTo>
                                      <a:lnTo>
                                        <a:pt x="6262624" y="5715"/>
                                      </a:lnTo>
                                      <a:close/>
                                    </a:path>
                                  </a:pathLst>
                                </a:custGeom>
                                <a:solidFill>
                                  <a:srgbClr val="171717"/>
                                </a:solidFill>
                                <a:ln>
                                  <a:solidFill>
                                    <a:schemeClr val="bg1"/>
                                  </a:solidFill>
                                </a:ln>
                              </wps:spPr>
                              <wps:bodyPr wrap="square" lIns="0" tIns="0" rIns="0" bIns="0" rtlCol="0">
                                <a:prstTxWarp prst="textNoShape">
                                  <a:avLst/>
                                </a:prstTxWarp>
                                <a:noAutofit/>
                              </wps:bodyPr>
                            </wps:wsp>
                            <pic:pic xmlns:pic="http://schemas.openxmlformats.org/drawingml/2006/picture">
                              <pic:nvPicPr>
                                <pic:cNvPr id="45" name="Image 45"/>
                                <pic:cNvPicPr/>
                              </pic:nvPicPr>
                              <pic:blipFill>
                                <a:blip r:embed="rId8" cstate="print"/>
                                <a:stretch>
                                  <a:fillRect/>
                                </a:stretch>
                              </pic:blipFill>
                              <pic:spPr>
                                <a:xfrm>
                                  <a:off x="263525" y="2096897"/>
                                  <a:ext cx="5499100" cy="2993136"/>
                                </a:xfrm>
                                <a:prstGeom prst="rect">
                                  <a:avLst/>
                                </a:prstGeom>
                                <a:ln>
                                  <a:solidFill>
                                    <a:schemeClr val="bg1"/>
                                  </a:solidFill>
                                </a:ln>
                              </pic:spPr>
                            </pic:pic>
                          </wpg:wgp>
                        </a:graphicData>
                      </a:graphic>
                      <wp14:sizeRelH relativeFrom="margin">
                        <wp14:pctWidth>0</wp14:pctWidth>
                      </wp14:sizeRelH>
                      <wp14:sizeRelV relativeFrom="margin">
                        <wp14:pctHeight>0</wp14:pctHeight>
                      </wp14:sizeRelV>
                    </wp:anchor>
                  </w:drawing>
                </mc:Choice>
                <mc:Fallback>
                  <w:pict>
                    <v:group w14:anchorId="7A36D525" id="Group 43" o:spid="_x0000_s1026" style="position:absolute;margin-left:16.4pt;margin-top:284pt;width:396.3pt;height:346.4pt;z-index:-251657216;mso-wrap-distance-left:0;mso-wrap-distance-right:0;mso-position-horizontal-relative:margin;mso-position-vertical-relative:page;mso-width-relative:margin;mso-height-relative:margin" coordsize="62630,813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">
                      <v:shape id="Graphic 44" o:spid="_x0000_s1027" style="position:absolute;width:62630;height:81375;visibility:visible;mso-wrap-style:square;v-text-anchor:top" coordsize="6263005,8137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" path="m6262624,5715r-9144,l6253480,14859r,8113522l9144,8128381r,-8113522l6253480,14859r,-9144l6206490,5715r,-5715l53340,r,5715l,5715r,6223l,14859,,8128381r,6096l,8137525r6253480,l6262624,8137525r,-3048l6262624,8128381r,-8113522l6262624,11938r,-6223xe" fillcolor="#171717" strokecolor="white [3212]">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5" o:spid="_x0000_s1028" type="#_x0000_t75" style="position:absolute;left:2635;top:20968;width:54991;height:299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" stroked="t" strokecolor="white [3212]">
                        <v:imagedata r:id="rId9" o:title=""/>
                      </v:shape>
                      <w10:wrap anchorx="margin" anchory="page"/>
                    </v:group>
                  </w:pict>
                </mc:Fallback>
              </mc:AlternateContent>
            </w:r>
          </w:p>
          <w:p w14:paraId="73070B39" w14:textId="7D9D4551" w:rsidR="00D21636" w:rsidRDefault="00D21636" w:rsidP="00927657">
            <w:pPr>
              <w:rPr>
                <w:rFonts w:ascii="Arial" w:hAnsi="Arial" w:cs="Arial"/>
                <w:sz w:val="24"/>
                <w:szCs w:val="24"/>
              </w:rPr>
            </w:pPr>
          </w:p>
          <w:p w14:paraId="7046802B" w14:textId="7028C8F7" w:rsidR="00D21636" w:rsidRDefault="00D21636" w:rsidP="00927657">
            <w:pPr>
              <w:rPr>
                <w:rFonts w:ascii="Arial" w:hAnsi="Arial" w:cs="Arial"/>
                <w:sz w:val="24"/>
                <w:szCs w:val="24"/>
              </w:rPr>
            </w:pPr>
          </w:p>
          <w:p w14:paraId="5BAFD234" w14:textId="74447962" w:rsidR="00D21636" w:rsidRDefault="00D21636" w:rsidP="00927657">
            <w:pPr>
              <w:rPr>
                <w:rFonts w:ascii="Arial" w:hAnsi="Arial" w:cs="Arial"/>
                <w:sz w:val="24"/>
                <w:szCs w:val="24"/>
              </w:rPr>
            </w:pPr>
          </w:p>
          <w:p w14:paraId="031FF3FB" w14:textId="399B84F3" w:rsidR="00D21636" w:rsidRDefault="00D21636" w:rsidP="00927657">
            <w:pPr>
              <w:rPr>
                <w:rFonts w:ascii="Arial" w:hAnsi="Arial" w:cs="Arial"/>
                <w:sz w:val="24"/>
                <w:szCs w:val="24"/>
              </w:rPr>
            </w:pPr>
          </w:p>
          <w:p w14:paraId="7BDF848D" w14:textId="4B47CD8E" w:rsidR="00D21636" w:rsidRDefault="00D21636" w:rsidP="00927657">
            <w:pPr>
              <w:rPr>
                <w:rFonts w:ascii="Arial" w:hAnsi="Arial" w:cs="Arial"/>
                <w:sz w:val="24"/>
                <w:szCs w:val="24"/>
              </w:rPr>
            </w:pPr>
          </w:p>
          <w:p w14:paraId="48ED010C" w14:textId="291B1C94" w:rsidR="00D21636" w:rsidRDefault="00D21636" w:rsidP="00927657">
            <w:pPr>
              <w:rPr>
                <w:rFonts w:ascii="Arial" w:hAnsi="Arial" w:cs="Arial"/>
                <w:sz w:val="24"/>
                <w:szCs w:val="24"/>
              </w:rPr>
            </w:pPr>
          </w:p>
          <w:p w14:paraId="474E0273" w14:textId="7EB2434D" w:rsidR="00D21636" w:rsidRDefault="00D21636" w:rsidP="00927657">
            <w:pPr>
              <w:rPr>
                <w:rFonts w:ascii="Arial" w:hAnsi="Arial" w:cs="Arial"/>
                <w:sz w:val="24"/>
                <w:szCs w:val="24"/>
              </w:rPr>
            </w:pPr>
          </w:p>
          <w:p w14:paraId="16C0CE7F" w14:textId="72E48B3E" w:rsidR="00D21636" w:rsidRDefault="00D21636" w:rsidP="00927657">
            <w:pPr>
              <w:rPr>
                <w:rFonts w:ascii="Arial" w:hAnsi="Arial" w:cs="Arial"/>
                <w:sz w:val="24"/>
                <w:szCs w:val="24"/>
              </w:rPr>
            </w:pPr>
          </w:p>
          <w:p w14:paraId="7DBE9402" w14:textId="41B27B5B" w:rsidR="00D21636" w:rsidRDefault="00D21636" w:rsidP="00927657">
            <w:pPr>
              <w:rPr>
                <w:rFonts w:ascii="Arial" w:hAnsi="Arial" w:cs="Arial"/>
                <w:sz w:val="24"/>
                <w:szCs w:val="24"/>
              </w:rPr>
            </w:pPr>
          </w:p>
          <w:p w14:paraId="13410192" w14:textId="420DAE1D" w:rsidR="00D21636" w:rsidRDefault="00D21636" w:rsidP="00927657">
            <w:pPr>
              <w:rPr>
                <w:rFonts w:ascii="Arial" w:hAnsi="Arial" w:cs="Arial"/>
                <w:sz w:val="24"/>
                <w:szCs w:val="24"/>
              </w:rPr>
            </w:pPr>
          </w:p>
          <w:p w14:paraId="3FE606CB" w14:textId="00454685" w:rsidR="00D21636" w:rsidRDefault="00D21636" w:rsidP="00927657">
            <w:pPr>
              <w:rPr>
                <w:rFonts w:ascii="Arial" w:hAnsi="Arial" w:cs="Arial"/>
                <w:sz w:val="24"/>
                <w:szCs w:val="24"/>
              </w:rPr>
            </w:pPr>
          </w:p>
          <w:p w14:paraId="769F81E5" w14:textId="4D278923" w:rsidR="00D21636" w:rsidRDefault="00D21636" w:rsidP="00927657">
            <w:pPr>
              <w:rPr>
                <w:rFonts w:ascii="Arial" w:hAnsi="Arial" w:cs="Arial"/>
                <w:sz w:val="24"/>
                <w:szCs w:val="24"/>
              </w:rPr>
            </w:pPr>
          </w:p>
          <w:p w14:paraId="60471A76" w14:textId="77777777" w:rsidR="00D21636" w:rsidRDefault="00D21636" w:rsidP="00927657">
            <w:pPr>
              <w:rPr>
                <w:rFonts w:ascii="Arial" w:hAnsi="Arial" w:cs="Arial"/>
                <w:sz w:val="24"/>
                <w:szCs w:val="24"/>
              </w:rPr>
            </w:pPr>
          </w:p>
          <w:p w14:paraId="22CF0CD7" w14:textId="77777777" w:rsidR="00D21636" w:rsidRDefault="00D21636" w:rsidP="00927657">
            <w:pPr>
              <w:rPr>
                <w:rFonts w:ascii="Arial" w:hAnsi="Arial" w:cs="Arial"/>
                <w:sz w:val="24"/>
                <w:szCs w:val="24"/>
              </w:rPr>
            </w:pPr>
          </w:p>
          <w:p w14:paraId="7C2C6420" w14:textId="77777777" w:rsidR="00D21636" w:rsidRDefault="00D21636" w:rsidP="00927657">
            <w:pPr>
              <w:rPr>
                <w:rFonts w:ascii="Arial" w:hAnsi="Arial" w:cs="Arial"/>
                <w:sz w:val="24"/>
                <w:szCs w:val="24"/>
              </w:rPr>
            </w:pPr>
          </w:p>
          <w:p w14:paraId="4E0A1F87" w14:textId="77777777" w:rsidR="00D21636" w:rsidRDefault="00D21636" w:rsidP="00927657">
            <w:pPr>
              <w:rPr>
                <w:rFonts w:ascii="Arial" w:hAnsi="Arial" w:cs="Arial"/>
                <w:sz w:val="24"/>
                <w:szCs w:val="24"/>
              </w:rPr>
            </w:pPr>
          </w:p>
          <w:p w14:paraId="75685A47" w14:textId="77777777" w:rsidR="00D21636" w:rsidRDefault="00D21636" w:rsidP="00927657">
            <w:pPr>
              <w:rPr>
                <w:rFonts w:ascii="Arial" w:hAnsi="Arial" w:cs="Arial"/>
                <w:sz w:val="24"/>
                <w:szCs w:val="24"/>
              </w:rPr>
            </w:pPr>
          </w:p>
          <w:p w14:paraId="3F5C46A3" w14:textId="77777777" w:rsidR="00D21636" w:rsidRDefault="00D21636" w:rsidP="00927657">
            <w:pPr>
              <w:rPr>
                <w:rFonts w:ascii="Arial" w:hAnsi="Arial" w:cs="Arial"/>
                <w:sz w:val="24"/>
                <w:szCs w:val="24"/>
              </w:rPr>
            </w:pPr>
          </w:p>
          <w:p w14:paraId="520EA3F8" w14:textId="77777777" w:rsidR="00D21636" w:rsidRDefault="00D21636" w:rsidP="00927657">
            <w:pPr>
              <w:rPr>
                <w:rFonts w:ascii="Arial" w:hAnsi="Arial" w:cs="Arial"/>
                <w:sz w:val="24"/>
                <w:szCs w:val="24"/>
              </w:rPr>
            </w:pPr>
          </w:p>
          <w:p w14:paraId="16B5493F" w14:textId="77777777" w:rsidR="00D21636" w:rsidRDefault="00D21636" w:rsidP="00927657">
            <w:pPr>
              <w:rPr>
                <w:rFonts w:ascii="Arial" w:hAnsi="Arial" w:cs="Arial"/>
                <w:sz w:val="24"/>
                <w:szCs w:val="24"/>
              </w:rPr>
            </w:pPr>
          </w:p>
          <w:p w14:paraId="43C7BBCB" w14:textId="77777777" w:rsidR="00D21636" w:rsidRPr="00E9614B" w:rsidRDefault="00D21636" w:rsidP="00927657">
            <w:pPr>
              <w:rPr>
                <w:rFonts w:ascii="Arial" w:hAnsi="Arial" w:cs="Arial"/>
                <w:sz w:val="24"/>
                <w:szCs w:val="24"/>
              </w:rPr>
            </w:pPr>
          </w:p>
        </w:tc>
      </w:tr>
    </w:tbl>
    <w:p w14:paraId="1AAEF100" w14:textId="53F72007" w:rsidR="00D21636" w:rsidRDefault="00D21636" w:rsidP="00D21636">
      <w:pPr>
        <w:pStyle w:val="Header"/>
        <w:tabs>
          <w:tab w:val="clear" w:pos="4153"/>
          <w:tab w:val="clear" w:pos="8306"/>
        </w:tabs>
      </w:pPr>
    </w:p>
    <w:tbl>
      <w:tblPr>
        <w:tblpPr w:leftFromText="180" w:rightFromText="180" w:vertAnchor="text" w:horzAnchor="page" w:tblpX="316" w:tblpY="143"/>
        <w:tblW w:w="5495" w:type="dxa"/>
        <w:tblBorders>
          <w:top w:val="single" w:sz="8" w:space="0" w:color="009999"/>
          <w:left w:val="single" w:sz="8" w:space="0" w:color="009999"/>
          <w:bottom w:val="single" w:sz="8" w:space="0" w:color="009999"/>
          <w:right w:val="single" w:sz="8" w:space="0" w:color="009999"/>
          <w:insideH w:val="single" w:sz="8" w:space="0" w:color="009999"/>
          <w:insideV w:val="single" w:sz="8" w:space="0" w:color="009999"/>
        </w:tblBorders>
        <w:tblLook w:val="04A0" w:firstRow="1" w:lastRow="0" w:firstColumn="1" w:lastColumn="0" w:noHBand="0" w:noVBand="1"/>
      </w:tblPr>
      <w:tblGrid>
        <w:gridCol w:w="2943"/>
        <w:gridCol w:w="2552"/>
      </w:tblGrid>
      <w:tr w:rsidR="00D21636" w:rsidRPr="004B1368" w14:paraId="3C28F366" w14:textId="77777777" w:rsidTr="00927657">
        <w:tc>
          <w:tcPr>
            <w:tcW w:w="5495" w:type="dxa"/>
            <w:gridSpan w:val="2"/>
          </w:tcPr>
          <w:p w14:paraId="4460444C" w14:textId="1DB92B06" w:rsidR="00D21636" w:rsidRPr="004B1368" w:rsidRDefault="001E253E" w:rsidP="00927657">
            <w:pPr>
              <w:jc w:val="center"/>
              <w:rPr>
                <w:rFonts w:ascii="Arial" w:hAnsi="Arial" w:cs="Arial"/>
                <w:b/>
                <w:color w:val="009999"/>
              </w:rPr>
            </w:pPr>
            <w:r>
              <w:rPr>
                <w:rFonts w:ascii="Arial" w:hAnsi="Arial" w:cs="Arial"/>
                <w:b/>
                <w:color w:val="009999"/>
              </w:rPr>
              <w:t xml:space="preserve">Job Description </w:t>
            </w:r>
            <w:r w:rsidR="00D21636" w:rsidRPr="004B1368">
              <w:rPr>
                <w:rFonts w:ascii="Arial" w:hAnsi="Arial" w:cs="Arial"/>
                <w:b/>
                <w:color w:val="009999"/>
              </w:rPr>
              <w:t>Version Control</w:t>
            </w:r>
          </w:p>
        </w:tc>
      </w:tr>
      <w:tr w:rsidR="00D21636" w:rsidRPr="004B1368" w14:paraId="3B24F01E" w14:textId="77777777" w:rsidTr="00927657">
        <w:tc>
          <w:tcPr>
            <w:tcW w:w="2943" w:type="dxa"/>
          </w:tcPr>
          <w:p w14:paraId="0A0E5717" w14:textId="77777777" w:rsidR="00D21636" w:rsidRPr="004B1368" w:rsidRDefault="00D21636" w:rsidP="00927657">
            <w:pPr>
              <w:rPr>
                <w:rFonts w:ascii="Arial" w:hAnsi="Arial" w:cs="Arial"/>
                <w:b/>
                <w:color w:val="009999"/>
              </w:rPr>
            </w:pPr>
            <w:r w:rsidRPr="004B1368">
              <w:rPr>
                <w:rFonts w:ascii="Arial" w:hAnsi="Arial" w:cs="Arial"/>
                <w:b/>
                <w:color w:val="009999"/>
              </w:rPr>
              <w:t>Date evaluated</w:t>
            </w:r>
          </w:p>
        </w:tc>
        <w:tc>
          <w:tcPr>
            <w:tcW w:w="2552" w:type="dxa"/>
          </w:tcPr>
          <w:p w14:paraId="632FC852" w14:textId="77777777" w:rsidR="00D21636" w:rsidRPr="004B1368" w:rsidRDefault="00D21636" w:rsidP="00927657">
            <w:pPr>
              <w:rPr>
                <w:rFonts w:ascii="Arial" w:hAnsi="Arial" w:cs="Arial"/>
                <w:color w:val="009999"/>
              </w:rPr>
            </w:pPr>
          </w:p>
        </w:tc>
      </w:tr>
      <w:tr w:rsidR="00D21636" w:rsidRPr="004B1368" w14:paraId="64DA907D" w14:textId="77777777" w:rsidTr="00927657">
        <w:tc>
          <w:tcPr>
            <w:tcW w:w="2943" w:type="dxa"/>
          </w:tcPr>
          <w:p w14:paraId="131C922E" w14:textId="77777777" w:rsidR="00D21636" w:rsidRPr="004B1368" w:rsidRDefault="00D21636" w:rsidP="00927657">
            <w:pPr>
              <w:rPr>
                <w:rFonts w:ascii="Arial" w:hAnsi="Arial" w:cs="Arial"/>
                <w:b/>
                <w:color w:val="009999"/>
              </w:rPr>
            </w:pPr>
            <w:r w:rsidRPr="004B1368">
              <w:rPr>
                <w:rFonts w:ascii="Arial" w:hAnsi="Arial" w:cs="Arial"/>
                <w:b/>
                <w:color w:val="009999"/>
              </w:rPr>
              <w:t>Date updated</w:t>
            </w:r>
          </w:p>
        </w:tc>
        <w:tc>
          <w:tcPr>
            <w:tcW w:w="2552" w:type="dxa"/>
          </w:tcPr>
          <w:p w14:paraId="4A20BC09" w14:textId="77777777" w:rsidR="00D21636" w:rsidRPr="004B1368" w:rsidRDefault="00D21636" w:rsidP="00927657">
            <w:pPr>
              <w:rPr>
                <w:rFonts w:ascii="Arial" w:hAnsi="Arial" w:cs="Arial"/>
                <w:color w:val="009999"/>
              </w:rPr>
            </w:pPr>
          </w:p>
        </w:tc>
      </w:tr>
      <w:tr w:rsidR="00D21636" w:rsidRPr="004B1368" w14:paraId="12FC4631" w14:textId="77777777" w:rsidTr="00927657">
        <w:tc>
          <w:tcPr>
            <w:tcW w:w="2943" w:type="dxa"/>
          </w:tcPr>
          <w:p w14:paraId="2FE608D7" w14:textId="77777777" w:rsidR="00D21636" w:rsidRPr="004B1368" w:rsidRDefault="00D21636" w:rsidP="00927657">
            <w:pPr>
              <w:rPr>
                <w:rFonts w:ascii="Arial" w:hAnsi="Arial" w:cs="Arial"/>
                <w:b/>
                <w:color w:val="009999"/>
              </w:rPr>
            </w:pPr>
            <w:r w:rsidRPr="004B1368">
              <w:rPr>
                <w:rFonts w:ascii="Arial" w:hAnsi="Arial" w:cs="Arial"/>
                <w:b/>
                <w:color w:val="009999"/>
              </w:rPr>
              <w:t>Updated by (manager</w:t>
            </w:r>
            <w:r>
              <w:rPr>
                <w:rFonts w:ascii="Arial" w:hAnsi="Arial" w:cs="Arial"/>
                <w:b/>
                <w:color w:val="009999"/>
              </w:rPr>
              <w:t xml:space="preserve"> name</w:t>
            </w:r>
            <w:r w:rsidRPr="004B1368">
              <w:rPr>
                <w:rFonts w:ascii="Arial" w:hAnsi="Arial" w:cs="Arial"/>
                <w:b/>
                <w:color w:val="009999"/>
              </w:rPr>
              <w:t>)</w:t>
            </w:r>
          </w:p>
        </w:tc>
        <w:tc>
          <w:tcPr>
            <w:tcW w:w="2552" w:type="dxa"/>
          </w:tcPr>
          <w:p w14:paraId="26EDFC7E" w14:textId="77777777" w:rsidR="00D21636" w:rsidRPr="004B1368" w:rsidRDefault="00D21636" w:rsidP="00927657">
            <w:pPr>
              <w:rPr>
                <w:rFonts w:ascii="Arial" w:hAnsi="Arial" w:cs="Arial"/>
                <w:color w:val="009999"/>
              </w:rPr>
            </w:pPr>
          </w:p>
        </w:tc>
      </w:tr>
      <w:tr w:rsidR="00D21636" w:rsidRPr="004B1368" w14:paraId="70CA55F6" w14:textId="77777777" w:rsidTr="00927657">
        <w:tc>
          <w:tcPr>
            <w:tcW w:w="2943" w:type="dxa"/>
          </w:tcPr>
          <w:p w14:paraId="731D8629" w14:textId="77777777" w:rsidR="00D21636" w:rsidRPr="004B1368" w:rsidRDefault="00D21636" w:rsidP="00927657">
            <w:pPr>
              <w:rPr>
                <w:rFonts w:ascii="Arial" w:hAnsi="Arial" w:cs="Arial"/>
                <w:b/>
                <w:color w:val="009999"/>
              </w:rPr>
            </w:pPr>
            <w:r w:rsidRPr="004B1368">
              <w:rPr>
                <w:rFonts w:ascii="Arial" w:hAnsi="Arial" w:cs="Arial"/>
                <w:b/>
                <w:color w:val="009999"/>
              </w:rPr>
              <w:t>Checked by (HR</w:t>
            </w:r>
            <w:r>
              <w:rPr>
                <w:rFonts w:ascii="Arial" w:hAnsi="Arial" w:cs="Arial"/>
                <w:b/>
                <w:color w:val="009999"/>
              </w:rPr>
              <w:t xml:space="preserve"> name</w:t>
            </w:r>
            <w:r w:rsidRPr="004B1368">
              <w:rPr>
                <w:rFonts w:ascii="Arial" w:hAnsi="Arial" w:cs="Arial"/>
                <w:b/>
                <w:color w:val="009999"/>
              </w:rPr>
              <w:t>)</w:t>
            </w:r>
          </w:p>
        </w:tc>
        <w:tc>
          <w:tcPr>
            <w:tcW w:w="2552" w:type="dxa"/>
          </w:tcPr>
          <w:p w14:paraId="4EB0D438" w14:textId="77777777" w:rsidR="00D21636" w:rsidRPr="004B1368" w:rsidRDefault="00D21636" w:rsidP="00927657">
            <w:pPr>
              <w:rPr>
                <w:rFonts w:ascii="Arial" w:hAnsi="Arial" w:cs="Arial"/>
                <w:color w:val="009999"/>
              </w:rPr>
            </w:pPr>
          </w:p>
        </w:tc>
      </w:tr>
    </w:tbl>
    <w:p w14:paraId="1D50B49B" w14:textId="77777777" w:rsidR="00D21636" w:rsidRDefault="00D21636" w:rsidP="00D21636">
      <w:pPr>
        <w:pStyle w:val="Header"/>
        <w:tabs>
          <w:tab w:val="clear" w:pos="4153"/>
          <w:tab w:val="clear" w:pos="8306"/>
        </w:tabs>
      </w:pPr>
    </w:p>
    <w:p w14:paraId="3C2D6A10" w14:textId="77777777" w:rsidR="00D21636" w:rsidRDefault="00D21636" w:rsidP="00D21636">
      <w:pPr>
        <w:pStyle w:val="Header"/>
        <w:tabs>
          <w:tab w:val="clear" w:pos="4153"/>
          <w:tab w:val="clear" w:pos="8306"/>
        </w:tabs>
      </w:pPr>
    </w:p>
    <w:p w14:paraId="354AB3CA" w14:textId="77777777" w:rsidR="00D21636" w:rsidRDefault="00D21636" w:rsidP="00D21636">
      <w:pPr>
        <w:pStyle w:val="Header"/>
        <w:tabs>
          <w:tab w:val="clear" w:pos="4153"/>
          <w:tab w:val="clear" w:pos="8306"/>
        </w:tabs>
      </w:pPr>
    </w:p>
    <w:p w14:paraId="0DE02D45" w14:textId="77777777" w:rsidR="00D21636" w:rsidRPr="00F27943" w:rsidRDefault="00D21636" w:rsidP="00D21636">
      <w:pPr>
        <w:jc w:val="center"/>
        <w:rPr>
          <w:rFonts w:ascii="Arial" w:hAnsi="Arial" w:cs="Arial"/>
          <w:b/>
          <w:sz w:val="48"/>
          <w:szCs w:val="48"/>
        </w:rPr>
      </w:pPr>
    </w:p>
    <w:p w14:paraId="4E6DC5F5" w14:textId="1C36E48C" w:rsidR="00AD5C8D" w:rsidRDefault="00AD5C8D" w:rsidP="002524E5">
      <w:pPr>
        <w:rPr>
          <w:rFonts w:ascii="Arial" w:hAnsi="Arial"/>
          <w:b/>
          <w:bCs/>
          <w:sz w:val="16"/>
          <w:szCs w:val="16"/>
        </w:rPr>
      </w:pPr>
    </w:p>
    <w:p w14:paraId="00EA8782" w14:textId="405D45FE" w:rsidR="00D21636" w:rsidRDefault="00D21636" w:rsidP="002524E5">
      <w:pPr>
        <w:rPr>
          <w:rFonts w:ascii="Arial" w:hAnsi="Arial"/>
          <w:b/>
          <w:bCs/>
          <w:sz w:val="16"/>
          <w:szCs w:val="16"/>
        </w:rPr>
      </w:pPr>
    </w:p>
    <w:p w14:paraId="5552EADA" w14:textId="46471870" w:rsidR="00D21636" w:rsidRDefault="00D21636" w:rsidP="002524E5">
      <w:pPr>
        <w:rPr>
          <w:rFonts w:ascii="Arial" w:hAnsi="Arial"/>
          <w:b/>
          <w:bCs/>
          <w:sz w:val="16"/>
          <w:szCs w:val="16"/>
        </w:rPr>
      </w:pPr>
    </w:p>
    <w:p w14:paraId="30815C53" w14:textId="17D9FD2E" w:rsidR="00D21636" w:rsidRDefault="00D21636" w:rsidP="002524E5">
      <w:pPr>
        <w:rPr>
          <w:rFonts w:ascii="Arial" w:hAnsi="Arial"/>
          <w:b/>
          <w:bCs/>
          <w:sz w:val="16"/>
          <w:szCs w:val="16"/>
        </w:rPr>
      </w:pPr>
    </w:p>
    <w:p w14:paraId="20D298B7" w14:textId="5BADE931" w:rsidR="00D21636" w:rsidRDefault="00D21636" w:rsidP="002524E5">
      <w:pPr>
        <w:rPr>
          <w:rFonts w:ascii="Arial" w:hAnsi="Arial"/>
          <w:b/>
          <w:bCs/>
          <w:sz w:val="16"/>
          <w:szCs w:val="16"/>
        </w:rPr>
      </w:pPr>
    </w:p>
    <w:p w14:paraId="39D7E194" w14:textId="77777777" w:rsidR="001E1745" w:rsidRDefault="001E1745" w:rsidP="002524E5">
      <w:pPr>
        <w:rPr>
          <w:rFonts w:ascii="Arial" w:hAnsi="Arial"/>
          <w:b/>
          <w:bCs/>
          <w:sz w:val="16"/>
          <w:szCs w:val="16"/>
        </w:rPr>
      </w:pPr>
    </w:p>
    <w:p w14:paraId="7D7240BF" w14:textId="5A4CB032" w:rsidR="00D21636" w:rsidRDefault="00D21636" w:rsidP="002524E5">
      <w:pPr>
        <w:rPr>
          <w:rFonts w:ascii="Arial" w:hAnsi="Arial"/>
          <w:b/>
          <w:bCs/>
          <w:sz w:val="16"/>
          <w:szCs w:val="16"/>
        </w:rPr>
      </w:pPr>
    </w:p>
    <w:p w14:paraId="4B106021" w14:textId="108F4CEA" w:rsidR="00D21636" w:rsidRDefault="00D21636" w:rsidP="002524E5">
      <w:pPr>
        <w:rPr>
          <w:rFonts w:ascii="Arial" w:hAnsi="Arial"/>
          <w:b/>
          <w:bCs/>
          <w:sz w:val="16"/>
          <w:szCs w:val="16"/>
        </w:rPr>
      </w:pPr>
    </w:p>
    <w:p w14:paraId="495BBE9F" w14:textId="77777777" w:rsidR="00D21636" w:rsidRPr="002524E5" w:rsidRDefault="00D21636" w:rsidP="002524E5">
      <w:pPr>
        <w:rPr>
          <w:rFonts w:ascii="Arial" w:hAnsi="Arial"/>
          <w:b/>
          <w:bCs/>
          <w:sz w:val="16"/>
          <w:szCs w:val="16"/>
        </w:rPr>
      </w:pPr>
    </w:p>
    <w:tbl>
      <w:tblPr>
        <w:tblW w:w="102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5156"/>
      </w:tblGrid>
      <w:tr w:rsidR="00794314" w:rsidRPr="00B70CDA" w14:paraId="7A914570" w14:textId="77777777" w:rsidTr="00A765B5">
        <w:trPr>
          <w:trHeight w:val="444"/>
          <w:jc w:val="center"/>
        </w:trPr>
        <w:tc>
          <w:tcPr>
            <w:tcW w:w="5098" w:type="dxa"/>
            <w:tcBorders>
              <w:bottom w:val="single" w:sz="4" w:space="0" w:color="auto"/>
            </w:tcBorders>
            <w:shd w:val="clear" w:color="auto" w:fill="009AA6"/>
            <w:vAlign w:val="center"/>
          </w:tcPr>
          <w:p w14:paraId="2E214E49" w14:textId="7F3EA9AD" w:rsidR="00794314" w:rsidRPr="00B70CDA" w:rsidRDefault="00794314" w:rsidP="00AC2D7A">
            <w:pPr>
              <w:jc w:val="center"/>
              <w:rPr>
                <w:rFonts w:ascii="Arial" w:hAnsi="Arial"/>
                <w:b/>
                <w:bCs/>
                <w:sz w:val="24"/>
              </w:rPr>
            </w:pPr>
            <w:bookmarkStart w:id="0" w:name="_Hlk86846077"/>
            <w:r>
              <w:rPr>
                <w:rFonts w:ascii="Arial" w:hAnsi="Arial"/>
                <w:b/>
                <w:bCs/>
                <w:sz w:val="24"/>
              </w:rPr>
              <w:t>ESSENTIAL CRITERIA</w:t>
            </w:r>
          </w:p>
        </w:tc>
        <w:tc>
          <w:tcPr>
            <w:tcW w:w="5156" w:type="dxa"/>
            <w:tcBorders>
              <w:bottom w:val="single" w:sz="4" w:space="0" w:color="auto"/>
            </w:tcBorders>
            <w:shd w:val="clear" w:color="auto" w:fill="009AA6"/>
            <w:vAlign w:val="center"/>
          </w:tcPr>
          <w:p w14:paraId="4EC51A5D" w14:textId="6F14733D" w:rsidR="00794314" w:rsidRPr="00B70CDA" w:rsidRDefault="00A765B5" w:rsidP="00AC2D7A">
            <w:pPr>
              <w:jc w:val="center"/>
              <w:rPr>
                <w:rFonts w:ascii="Arial" w:hAnsi="Arial" w:cs="Arial"/>
                <w:b/>
                <w:bCs/>
                <w:sz w:val="24"/>
                <w:szCs w:val="24"/>
              </w:rPr>
            </w:pPr>
            <w:r>
              <w:rPr>
                <w:rFonts w:ascii="Arial" w:hAnsi="Arial" w:cs="Arial"/>
                <w:b/>
                <w:bCs/>
                <w:sz w:val="24"/>
                <w:szCs w:val="24"/>
              </w:rPr>
              <w:t>ASSESSED</w:t>
            </w:r>
            <w:r w:rsidR="00794314">
              <w:rPr>
                <w:rFonts w:ascii="Arial" w:hAnsi="Arial" w:cs="Arial"/>
                <w:b/>
                <w:bCs/>
                <w:sz w:val="24"/>
                <w:szCs w:val="24"/>
              </w:rPr>
              <w:t xml:space="preserve"> </w:t>
            </w:r>
            <w:r w:rsidR="0007298D">
              <w:rPr>
                <w:rFonts w:ascii="Arial" w:hAnsi="Arial" w:cs="Arial"/>
                <w:b/>
                <w:bCs/>
                <w:sz w:val="24"/>
                <w:szCs w:val="24"/>
              </w:rPr>
              <w:t>THROUGH</w:t>
            </w:r>
            <w:r w:rsidR="00794314">
              <w:rPr>
                <w:rFonts w:ascii="Arial" w:hAnsi="Arial" w:cs="Arial"/>
                <w:b/>
                <w:bCs/>
                <w:sz w:val="24"/>
                <w:szCs w:val="24"/>
              </w:rPr>
              <w:t>:</w:t>
            </w:r>
          </w:p>
        </w:tc>
      </w:tr>
      <w:tr w:rsidR="00794314" w:rsidRPr="00B70CDA" w14:paraId="0C73459C" w14:textId="77777777" w:rsidTr="004C33A8">
        <w:trPr>
          <w:trHeight w:val="444"/>
          <w:jc w:val="center"/>
        </w:trPr>
        <w:tc>
          <w:tcPr>
            <w:tcW w:w="5098" w:type="dxa"/>
            <w:shd w:val="clear" w:color="auto" w:fill="D9D9D9" w:themeFill="background1" w:themeFillShade="D9"/>
            <w:vAlign w:val="center"/>
          </w:tcPr>
          <w:p w14:paraId="5CDD7CBD" w14:textId="59952E74" w:rsidR="00794314" w:rsidRPr="00B70CDA" w:rsidRDefault="00794314" w:rsidP="00AC2D7A">
            <w:pPr>
              <w:jc w:val="center"/>
              <w:rPr>
                <w:rFonts w:ascii="Arial" w:hAnsi="Arial"/>
                <w:b/>
                <w:bCs/>
                <w:sz w:val="24"/>
              </w:rPr>
            </w:pPr>
            <w:r>
              <w:rPr>
                <w:rFonts w:ascii="Arial" w:hAnsi="Arial"/>
                <w:b/>
                <w:bCs/>
                <w:sz w:val="24"/>
              </w:rPr>
              <w:t>Knowledge, Skills and Experience</w:t>
            </w:r>
          </w:p>
        </w:tc>
        <w:tc>
          <w:tcPr>
            <w:tcW w:w="5156" w:type="dxa"/>
            <w:shd w:val="clear" w:color="auto" w:fill="D9D9D9" w:themeFill="background1" w:themeFillShade="D9"/>
            <w:vAlign w:val="center"/>
          </w:tcPr>
          <w:p w14:paraId="380755CC" w14:textId="46FCF738" w:rsidR="00794314" w:rsidRPr="00CC0534" w:rsidRDefault="00794314" w:rsidP="00CC0534">
            <w:pPr>
              <w:jc w:val="center"/>
              <w:rPr>
                <w:rFonts w:ascii="Arial" w:hAnsi="Arial" w:cs="Arial"/>
                <w:b/>
                <w:bCs/>
                <w:sz w:val="24"/>
                <w:szCs w:val="24"/>
              </w:rPr>
            </w:pPr>
            <w:r w:rsidRPr="00CC0534">
              <w:rPr>
                <w:rFonts w:ascii="Arial" w:hAnsi="Arial" w:cs="Arial"/>
                <w:b/>
                <w:bCs/>
                <w:sz w:val="24"/>
                <w:szCs w:val="24"/>
              </w:rPr>
              <w:t>Application form</w:t>
            </w:r>
          </w:p>
        </w:tc>
      </w:tr>
      <w:bookmarkEnd w:id="0"/>
      <w:tr w:rsidR="00B70CDA" w:rsidRPr="00B70CDA" w14:paraId="4E0D9FD8" w14:textId="77777777" w:rsidTr="00EA1E9C">
        <w:trPr>
          <w:jc w:val="center"/>
        </w:trPr>
        <w:tc>
          <w:tcPr>
            <w:tcW w:w="10254" w:type="dxa"/>
            <w:gridSpan w:val="2"/>
            <w:vAlign w:val="center"/>
          </w:tcPr>
          <w:p w14:paraId="4196185C" w14:textId="77777777" w:rsidR="00FD1550" w:rsidRDefault="00321427" w:rsidP="00923B99">
            <w:pPr>
              <w:pStyle w:val="ListParagraph"/>
              <w:numPr>
                <w:ilvl w:val="0"/>
                <w:numId w:val="28"/>
              </w:numPr>
              <w:spacing w:line="360" w:lineRule="auto"/>
              <w:rPr>
                <w:rFonts w:ascii="Arial" w:hAnsi="Arial"/>
                <w:sz w:val="24"/>
              </w:rPr>
            </w:pPr>
            <w:r>
              <w:rPr>
                <w:rFonts w:ascii="Arial" w:hAnsi="Arial"/>
                <w:sz w:val="24"/>
              </w:rPr>
              <w:t xml:space="preserve">Knowledge </w:t>
            </w:r>
            <w:r w:rsidR="00923B99">
              <w:rPr>
                <w:rFonts w:ascii="Arial" w:hAnsi="Arial"/>
                <w:sz w:val="24"/>
              </w:rPr>
              <w:t xml:space="preserve">and experience of developing, implementing and reviewing dynamic outcome focussed planning </w:t>
            </w:r>
            <w:proofErr w:type="gramStart"/>
            <w:r w:rsidR="00923B99">
              <w:rPr>
                <w:rFonts w:ascii="Arial" w:hAnsi="Arial"/>
                <w:sz w:val="24"/>
              </w:rPr>
              <w:t>in</w:t>
            </w:r>
            <w:proofErr w:type="gramEnd"/>
            <w:r w:rsidR="00923B99">
              <w:rPr>
                <w:rFonts w:ascii="Arial" w:hAnsi="Arial"/>
                <w:sz w:val="24"/>
              </w:rPr>
              <w:t xml:space="preserve"> collaboration with young people</w:t>
            </w:r>
          </w:p>
          <w:p w14:paraId="16CFF613" w14:textId="48425DBF" w:rsidR="00781344" w:rsidRDefault="00781344" w:rsidP="00923B99">
            <w:pPr>
              <w:pStyle w:val="ListParagraph"/>
              <w:numPr>
                <w:ilvl w:val="0"/>
                <w:numId w:val="28"/>
              </w:numPr>
              <w:spacing w:line="360" w:lineRule="auto"/>
              <w:rPr>
                <w:rFonts w:ascii="Arial" w:hAnsi="Arial"/>
                <w:sz w:val="24"/>
              </w:rPr>
            </w:pPr>
            <w:r>
              <w:rPr>
                <w:rFonts w:ascii="Arial" w:hAnsi="Arial"/>
                <w:sz w:val="24"/>
              </w:rPr>
              <w:t>Experience of multi-agency working</w:t>
            </w:r>
          </w:p>
          <w:p w14:paraId="28D2C255" w14:textId="0B86A8DF" w:rsidR="00923B99" w:rsidRDefault="00923B99" w:rsidP="00923B99">
            <w:pPr>
              <w:pStyle w:val="ListParagraph"/>
              <w:numPr>
                <w:ilvl w:val="0"/>
                <w:numId w:val="28"/>
              </w:numPr>
              <w:spacing w:line="360" w:lineRule="auto"/>
              <w:rPr>
                <w:rFonts w:ascii="Arial" w:hAnsi="Arial"/>
                <w:sz w:val="24"/>
              </w:rPr>
            </w:pPr>
            <w:r>
              <w:rPr>
                <w:rFonts w:ascii="Arial" w:hAnsi="Arial"/>
                <w:sz w:val="24"/>
              </w:rPr>
              <w:t xml:space="preserve">Good communication skills </w:t>
            </w:r>
            <w:r w:rsidR="00DE56EE">
              <w:rPr>
                <w:rFonts w:ascii="Arial" w:hAnsi="Arial"/>
                <w:sz w:val="24"/>
              </w:rPr>
              <w:t>-</w:t>
            </w:r>
            <w:r w:rsidR="00627416">
              <w:rPr>
                <w:rFonts w:ascii="Arial" w:hAnsi="Arial"/>
                <w:sz w:val="24"/>
              </w:rPr>
              <w:t xml:space="preserve">written </w:t>
            </w:r>
          </w:p>
          <w:p w14:paraId="5D4F72FC" w14:textId="11380486" w:rsidR="00545070" w:rsidRDefault="00545070" w:rsidP="00923B99">
            <w:pPr>
              <w:pStyle w:val="ListParagraph"/>
              <w:numPr>
                <w:ilvl w:val="0"/>
                <w:numId w:val="28"/>
              </w:numPr>
              <w:spacing w:line="360" w:lineRule="auto"/>
              <w:rPr>
                <w:rFonts w:ascii="Arial" w:hAnsi="Arial"/>
                <w:sz w:val="24"/>
              </w:rPr>
            </w:pPr>
            <w:r>
              <w:rPr>
                <w:rFonts w:ascii="Arial" w:hAnsi="Arial"/>
                <w:sz w:val="24"/>
              </w:rPr>
              <w:t>Developing understanding of basic entitlements for young people e.g. benefits</w:t>
            </w:r>
            <w:r w:rsidR="00010048">
              <w:rPr>
                <w:rFonts w:ascii="Arial" w:hAnsi="Arial"/>
                <w:sz w:val="24"/>
              </w:rPr>
              <w:t>, housing, tenancies</w:t>
            </w:r>
          </w:p>
          <w:p w14:paraId="7D97F834" w14:textId="23749FE6" w:rsidR="00010048" w:rsidRDefault="00010048" w:rsidP="00923B99">
            <w:pPr>
              <w:pStyle w:val="ListParagraph"/>
              <w:numPr>
                <w:ilvl w:val="0"/>
                <w:numId w:val="28"/>
              </w:numPr>
              <w:spacing w:line="360" w:lineRule="auto"/>
              <w:rPr>
                <w:rFonts w:ascii="Arial" w:hAnsi="Arial"/>
                <w:sz w:val="24"/>
              </w:rPr>
            </w:pPr>
            <w:r>
              <w:rPr>
                <w:rFonts w:ascii="Arial" w:hAnsi="Arial"/>
                <w:sz w:val="24"/>
              </w:rPr>
              <w:t xml:space="preserve">Basic knowledge of Child Protection, Children </w:t>
            </w:r>
            <w:proofErr w:type="gramStart"/>
            <w:r>
              <w:rPr>
                <w:rFonts w:ascii="Arial" w:hAnsi="Arial"/>
                <w:sz w:val="24"/>
              </w:rPr>
              <w:t>In</w:t>
            </w:r>
            <w:proofErr w:type="gramEnd"/>
            <w:r>
              <w:rPr>
                <w:rFonts w:ascii="Arial" w:hAnsi="Arial"/>
                <w:sz w:val="24"/>
              </w:rPr>
              <w:t xml:space="preserve"> Need and Vulnerable Adults procedures</w:t>
            </w:r>
          </w:p>
          <w:p w14:paraId="2599B48D" w14:textId="1223AD8D" w:rsidR="00010048" w:rsidRDefault="00010048" w:rsidP="00923B99">
            <w:pPr>
              <w:pStyle w:val="ListParagraph"/>
              <w:numPr>
                <w:ilvl w:val="0"/>
                <w:numId w:val="28"/>
              </w:numPr>
              <w:spacing w:line="360" w:lineRule="auto"/>
              <w:rPr>
                <w:rFonts w:ascii="Arial" w:hAnsi="Arial"/>
                <w:sz w:val="24"/>
              </w:rPr>
            </w:pPr>
            <w:r>
              <w:rPr>
                <w:rFonts w:ascii="Arial" w:hAnsi="Arial"/>
                <w:sz w:val="24"/>
              </w:rPr>
              <w:t>Developed knowledge of the issues faced by young people who are homeless or leaving care</w:t>
            </w:r>
          </w:p>
          <w:p w14:paraId="076D9E6B" w14:textId="77777777" w:rsidR="00010048" w:rsidRDefault="00501E13" w:rsidP="00923B99">
            <w:pPr>
              <w:pStyle w:val="ListParagraph"/>
              <w:numPr>
                <w:ilvl w:val="0"/>
                <w:numId w:val="28"/>
              </w:numPr>
              <w:spacing w:line="360" w:lineRule="auto"/>
              <w:rPr>
                <w:rFonts w:ascii="Arial" w:hAnsi="Arial"/>
                <w:sz w:val="24"/>
              </w:rPr>
            </w:pPr>
            <w:r>
              <w:rPr>
                <w:rFonts w:ascii="Arial" w:hAnsi="Arial"/>
                <w:sz w:val="24"/>
              </w:rPr>
              <w:t xml:space="preserve">Ability to make decisions in the absence of a senior within an agreed framework </w:t>
            </w:r>
          </w:p>
          <w:p w14:paraId="4E04D423" w14:textId="77777777" w:rsidR="00501E13" w:rsidRDefault="00501E13" w:rsidP="00923B99">
            <w:pPr>
              <w:pStyle w:val="ListParagraph"/>
              <w:numPr>
                <w:ilvl w:val="0"/>
                <w:numId w:val="28"/>
              </w:numPr>
              <w:spacing w:line="360" w:lineRule="auto"/>
              <w:rPr>
                <w:rFonts w:ascii="Arial" w:hAnsi="Arial"/>
                <w:sz w:val="24"/>
              </w:rPr>
            </w:pPr>
            <w:r>
              <w:rPr>
                <w:rFonts w:ascii="Arial" w:hAnsi="Arial"/>
                <w:sz w:val="24"/>
              </w:rPr>
              <w:t xml:space="preserve">Ability to maintain accurate records and maintenance of </w:t>
            </w:r>
            <w:r w:rsidR="00C8679B">
              <w:rPr>
                <w:rFonts w:ascii="Arial" w:hAnsi="Arial"/>
                <w:sz w:val="24"/>
              </w:rPr>
              <w:t>confidentiality, including sound awareness of GDPR regulations</w:t>
            </w:r>
          </w:p>
          <w:p w14:paraId="4D002B36" w14:textId="77777777" w:rsidR="00C8679B" w:rsidRDefault="00C8679B" w:rsidP="00923B99">
            <w:pPr>
              <w:pStyle w:val="ListParagraph"/>
              <w:numPr>
                <w:ilvl w:val="0"/>
                <w:numId w:val="28"/>
              </w:numPr>
              <w:spacing w:line="360" w:lineRule="auto"/>
              <w:rPr>
                <w:rFonts w:ascii="Arial" w:hAnsi="Arial"/>
                <w:sz w:val="24"/>
              </w:rPr>
            </w:pPr>
            <w:r>
              <w:rPr>
                <w:rFonts w:ascii="Arial" w:hAnsi="Arial"/>
                <w:sz w:val="24"/>
              </w:rPr>
              <w:t>Knowledge of relevant legislation, including the Children (Leaving Care) Act (2000), Planning Transition to Adulthood for Care Leavers 2010 and S</w:t>
            </w:r>
            <w:r w:rsidR="003C6077">
              <w:rPr>
                <w:rFonts w:ascii="Arial" w:hAnsi="Arial"/>
                <w:sz w:val="24"/>
              </w:rPr>
              <w:t xml:space="preserve">upported Accommodation Regulations (2023) in respect of in house supported accommodation and supported lodgings. As well as knowledge of directorate policies and procedures, service standards, local and national guidance </w:t>
            </w:r>
          </w:p>
          <w:p w14:paraId="5D701403" w14:textId="77777777" w:rsidR="003C6077" w:rsidRDefault="00212164" w:rsidP="00923B99">
            <w:pPr>
              <w:pStyle w:val="ListParagraph"/>
              <w:numPr>
                <w:ilvl w:val="0"/>
                <w:numId w:val="28"/>
              </w:numPr>
              <w:spacing w:line="360" w:lineRule="auto"/>
              <w:rPr>
                <w:rFonts w:ascii="Arial" w:hAnsi="Arial"/>
                <w:sz w:val="24"/>
              </w:rPr>
            </w:pPr>
            <w:r>
              <w:rPr>
                <w:rFonts w:ascii="Arial" w:hAnsi="Arial"/>
                <w:sz w:val="24"/>
              </w:rPr>
              <w:t>In depth knowledge of Health and Safety regulations when applied to the quality and suitability of accommodation</w:t>
            </w:r>
          </w:p>
          <w:p w14:paraId="48EC7B05" w14:textId="77777777" w:rsidR="00212164" w:rsidRDefault="00212164" w:rsidP="00923B99">
            <w:pPr>
              <w:pStyle w:val="ListParagraph"/>
              <w:numPr>
                <w:ilvl w:val="0"/>
                <w:numId w:val="28"/>
              </w:numPr>
              <w:spacing w:line="360" w:lineRule="auto"/>
              <w:rPr>
                <w:rFonts w:ascii="Arial" w:hAnsi="Arial"/>
                <w:sz w:val="24"/>
              </w:rPr>
            </w:pPr>
            <w:r>
              <w:rPr>
                <w:rFonts w:ascii="Arial" w:hAnsi="Arial"/>
                <w:sz w:val="24"/>
              </w:rPr>
              <w:t xml:space="preserve">Good ICT skills </w:t>
            </w:r>
          </w:p>
          <w:p w14:paraId="5E36009B" w14:textId="2AC9C590" w:rsidR="00212164" w:rsidRPr="00923B99" w:rsidRDefault="00212164" w:rsidP="00DE56EE">
            <w:pPr>
              <w:pStyle w:val="ListParagraph"/>
              <w:spacing w:line="360" w:lineRule="auto"/>
              <w:rPr>
                <w:rFonts w:ascii="Arial" w:hAnsi="Arial"/>
                <w:sz w:val="24"/>
              </w:rPr>
            </w:pPr>
          </w:p>
        </w:tc>
      </w:tr>
      <w:tr w:rsidR="00C92028" w:rsidRPr="00B70CDA" w14:paraId="09CD2526" w14:textId="77777777" w:rsidTr="004C33A8">
        <w:trPr>
          <w:trHeight w:val="444"/>
          <w:jc w:val="center"/>
        </w:trPr>
        <w:tc>
          <w:tcPr>
            <w:tcW w:w="5098" w:type="dxa"/>
            <w:shd w:val="clear" w:color="auto" w:fill="D9D9D9" w:themeFill="background1" w:themeFillShade="D9"/>
            <w:vAlign w:val="center"/>
          </w:tcPr>
          <w:p w14:paraId="2C535114" w14:textId="2EF2F4FB" w:rsidR="00C92028" w:rsidRPr="00B70CDA" w:rsidRDefault="00BB5677" w:rsidP="00794314">
            <w:pPr>
              <w:jc w:val="center"/>
              <w:rPr>
                <w:rFonts w:ascii="Arial" w:hAnsi="Arial"/>
                <w:b/>
                <w:bCs/>
                <w:sz w:val="24"/>
              </w:rPr>
            </w:pPr>
            <w:bookmarkStart w:id="1" w:name="_Hlk86919487"/>
            <w:r>
              <w:rPr>
                <w:rFonts w:ascii="Arial" w:hAnsi="Arial"/>
                <w:b/>
                <w:bCs/>
                <w:sz w:val="24"/>
              </w:rPr>
              <w:t>Knowledge, Skills and Experience</w:t>
            </w:r>
          </w:p>
        </w:tc>
        <w:tc>
          <w:tcPr>
            <w:tcW w:w="5156" w:type="dxa"/>
            <w:shd w:val="clear" w:color="auto" w:fill="D9D9D9" w:themeFill="background1" w:themeFillShade="D9"/>
            <w:vAlign w:val="center"/>
          </w:tcPr>
          <w:p w14:paraId="135A49C7" w14:textId="4EBF04EA" w:rsidR="00C92028" w:rsidRPr="00B70CDA" w:rsidRDefault="00BB5677" w:rsidP="00794314">
            <w:pPr>
              <w:jc w:val="center"/>
              <w:rPr>
                <w:rFonts w:ascii="Arial" w:hAnsi="Arial" w:cs="Arial"/>
                <w:b/>
                <w:bCs/>
                <w:sz w:val="24"/>
                <w:szCs w:val="24"/>
              </w:rPr>
            </w:pPr>
            <w:r>
              <w:rPr>
                <w:rFonts w:ascii="Arial" w:hAnsi="Arial" w:cs="Arial"/>
                <w:b/>
                <w:bCs/>
                <w:sz w:val="24"/>
                <w:szCs w:val="24"/>
              </w:rPr>
              <w:t>Interview</w:t>
            </w:r>
          </w:p>
        </w:tc>
      </w:tr>
      <w:tr w:rsidR="00696132" w:rsidRPr="00B70CDA" w14:paraId="05DC2138" w14:textId="77777777" w:rsidTr="00696132">
        <w:trPr>
          <w:trHeight w:val="444"/>
          <w:jc w:val="center"/>
        </w:trPr>
        <w:tc>
          <w:tcPr>
            <w:tcW w:w="10254" w:type="dxa"/>
            <w:gridSpan w:val="2"/>
            <w:vAlign w:val="center"/>
          </w:tcPr>
          <w:p w14:paraId="7696F86F" w14:textId="77777777" w:rsidR="00DE56EE" w:rsidRDefault="00DE56EE" w:rsidP="00DE56EE">
            <w:pPr>
              <w:pStyle w:val="ListParagraph"/>
              <w:numPr>
                <w:ilvl w:val="0"/>
                <w:numId w:val="37"/>
              </w:numPr>
              <w:spacing w:line="360" w:lineRule="auto"/>
              <w:rPr>
                <w:rFonts w:ascii="Arial" w:hAnsi="Arial"/>
                <w:sz w:val="24"/>
              </w:rPr>
            </w:pPr>
            <w:r>
              <w:rPr>
                <w:rFonts w:ascii="Arial" w:hAnsi="Arial"/>
                <w:sz w:val="24"/>
              </w:rPr>
              <w:t>The ability to work as part of a team and to your own initiative, under minimum supervision</w:t>
            </w:r>
          </w:p>
          <w:p w14:paraId="2BFFE49B" w14:textId="77777777" w:rsidR="00696132" w:rsidRPr="00DE56EE" w:rsidRDefault="00DE56EE" w:rsidP="00DE56EE">
            <w:pPr>
              <w:pStyle w:val="ListParagraph"/>
              <w:numPr>
                <w:ilvl w:val="0"/>
                <w:numId w:val="37"/>
              </w:numPr>
              <w:rPr>
                <w:rFonts w:ascii="Arial" w:hAnsi="Arial" w:cs="Arial"/>
                <w:b/>
                <w:bCs/>
                <w:sz w:val="24"/>
                <w:szCs w:val="24"/>
              </w:rPr>
            </w:pPr>
            <w:r>
              <w:rPr>
                <w:rFonts w:ascii="Arial" w:hAnsi="Arial"/>
                <w:sz w:val="24"/>
              </w:rPr>
              <w:t>Ability to organise and prioritise your own workload</w:t>
            </w:r>
          </w:p>
          <w:p w14:paraId="4FEB8DCF" w14:textId="3671BF86" w:rsidR="00DE56EE" w:rsidRDefault="00DE56EE" w:rsidP="00DE56EE">
            <w:pPr>
              <w:pStyle w:val="ListParagraph"/>
              <w:numPr>
                <w:ilvl w:val="0"/>
                <w:numId w:val="37"/>
              </w:numPr>
              <w:spacing w:line="360" w:lineRule="auto"/>
              <w:rPr>
                <w:rFonts w:ascii="Arial" w:hAnsi="Arial"/>
                <w:sz w:val="24"/>
              </w:rPr>
            </w:pPr>
            <w:r>
              <w:rPr>
                <w:rFonts w:ascii="Arial" w:hAnsi="Arial"/>
                <w:sz w:val="24"/>
              </w:rPr>
              <w:t>Good communication skills -Oral</w:t>
            </w:r>
          </w:p>
          <w:p w14:paraId="2E7CD3F5" w14:textId="3CE7CA9C" w:rsidR="00DE56EE" w:rsidRPr="00DE56EE" w:rsidRDefault="00DE56EE" w:rsidP="00DE56EE">
            <w:pPr>
              <w:pStyle w:val="ListParagraph"/>
              <w:rPr>
                <w:rFonts w:ascii="Arial" w:hAnsi="Arial" w:cs="Arial"/>
                <w:sz w:val="24"/>
                <w:szCs w:val="24"/>
              </w:rPr>
            </w:pPr>
          </w:p>
        </w:tc>
      </w:tr>
      <w:bookmarkEnd w:id="1"/>
      <w:tr w:rsidR="00566C59" w:rsidRPr="00B70CDA" w14:paraId="42F62194" w14:textId="77777777" w:rsidTr="004C33A8">
        <w:trPr>
          <w:trHeight w:val="444"/>
          <w:jc w:val="center"/>
        </w:trPr>
        <w:tc>
          <w:tcPr>
            <w:tcW w:w="5098" w:type="dxa"/>
            <w:shd w:val="clear" w:color="auto" w:fill="D9D9D9" w:themeFill="background1" w:themeFillShade="D9"/>
            <w:vAlign w:val="center"/>
          </w:tcPr>
          <w:p w14:paraId="36674AEA" w14:textId="25CE9E96" w:rsidR="00566C59" w:rsidRPr="00B70CDA" w:rsidRDefault="00566C59" w:rsidP="00566C59">
            <w:pPr>
              <w:jc w:val="center"/>
              <w:rPr>
                <w:rFonts w:ascii="Arial" w:hAnsi="Arial"/>
                <w:b/>
                <w:bCs/>
                <w:sz w:val="24"/>
              </w:rPr>
            </w:pPr>
            <w:r w:rsidRPr="00B70CDA">
              <w:rPr>
                <w:rFonts w:ascii="Arial" w:hAnsi="Arial"/>
                <w:b/>
                <w:bCs/>
                <w:sz w:val="24"/>
              </w:rPr>
              <w:t>Education, Training and Qualifications</w:t>
            </w:r>
          </w:p>
        </w:tc>
        <w:tc>
          <w:tcPr>
            <w:tcW w:w="5156" w:type="dxa"/>
            <w:shd w:val="clear" w:color="auto" w:fill="D9D9D9" w:themeFill="background1" w:themeFillShade="D9"/>
            <w:vAlign w:val="center"/>
          </w:tcPr>
          <w:p w14:paraId="33B1B193" w14:textId="49128C77" w:rsidR="00566C59" w:rsidRPr="00B70CDA" w:rsidRDefault="0045201C" w:rsidP="00566C59">
            <w:pPr>
              <w:jc w:val="center"/>
              <w:rPr>
                <w:rFonts w:ascii="Arial" w:hAnsi="Arial" w:cs="Arial"/>
                <w:b/>
                <w:bCs/>
                <w:sz w:val="24"/>
                <w:szCs w:val="24"/>
              </w:rPr>
            </w:pPr>
            <w:r w:rsidRPr="00B70CDA">
              <w:rPr>
                <w:rFonts w:ascii="Arial" w:hAnsi="Arial" w:cs="Arial"/>
                <w:b/>
                <w:bCs/>
                <w:sz w:val="24"/>
                <w:szCs w:val="24"/>
              </w:rPr>
              <w:t>Original documents</w:t>
            </w:r>
          </w:p>
        </w:tc>
      </w:tr>
      <w:tr w:rsidR="00566C59" w:rsidRPr="004C33A8" w14:paraId="5CE5A0D2" w14:textId="77777777" w:rsidTr="00B70CDA">
        <w:trPr>
          <w:jc w:val="center"/>
        </w:trPr>
        <w:tc>
          <w:tcPr>
            <w:tcW w:w="10254" w:type="dxa"/>
            <w:gridSpan w:val="2"/>
          </w:tcPr>
          <w:p w14:paraId="1E16CBB8" w14:textId="70C6757F" w:rsidR="00566C59" w:rsidRPr="004C33A8" w:rsidRDefault="00566C59" w:rsidP="00566C59">
            <w:pPr>
              <w:pStyle w:val="ListParagraph"/>
              <w:numPr>
                <w:ilvl w:val="0"/>
                <w:numId w:val="29"/>
              </w:numPr>
              <w:spacing w:line="360" w:lineRule="auto"/>
              <w:rPr>
                <w:rFonts w:ascii="Arial" w:hAnsi="Arial"/>
                <w:b/>
                <w:bCs/>
                <w:sz w:val="24"/>
              </w:rPr>
            </w:pPr>
          </w:p>
        </w:tc>
      </w:tr>
      <w:tr w:rsidR="00566C59" w:rsidRPr="00B70CDA" w14:paraId="55605FDD" w14:textId="77777777" w:rsidTr="004C33A8">
        <w:trPr>
          <w:trHeight w:val="444"/>
          <w:jc w:val="center"/>
        </w:trPr>
        <w:tc>
          <w:tcPr>
            <w:tcW w:w="5098" w:type="dxa"/>
            <w:shd w:val="clear" w:color="auto" w:fill="D9D9D9" w:themeFill="background1" w:themeFillShade="D9"/>
            <w:vAlign w:val="center"/>
          </w:tcPr>
          <w:p w14:paraId="1448E3DB" w14:textId="512E6D42" w:rsidR="00566C59" w:rsidRPr="00B70CDA" w:rsidRDefault="00566C59" w:rsidP="00566C59">
            <w:pPr>
              <w:jc w:val="center"/>
              <w:rPr>
                <w:rFonts w:ascii="Arial" w:hAnsi="Arial"/>
                <w:b/>
                <w:bCs/>
                <w:sz w:val="24"/>
              </w:rPr>
            </w:pPr>
            <w:r>
              <w:rPr>
                <w:rFonts w:ascii="Arial" w:hAnsi="Arial"/>
                <w:b/>
                <w:bCs/>
                <w:sz w:val="24"/>
              </w:rPr>
              <w:lastRenderedPageBreak/>
              <w:t>Working Arrangements</w:t>
            </w:r>
          </w:p>
        </w:tc>
        <w:tc>
          <w:tcPr>
            <w:tcW w:w="5156" w:type="dxa"/>
            <w:shd w:val="clear" w:color="auto" w:fill="D9D9D9" w:themeFill="background1" w:themeFillShade="D9"/>
            <w:vAlign w:val="center"/>
          </w:tcPr>
          <w:p w14:paraId="4B59F6DD" w14:textId="77777777" w:rsidR="00566C59" w:rsidRPr="00B70CDA" w:rsidRDefault="00566C59" w:rsidP="00566C59">
            <w:pPr>
              <w:jc w:val="center"/>
              <w:rPr>
                <w:rFonts w:ascii="Arial" w:hAnsi="Arial" w:cs="Arial"/>
                <w:b/>
                <w:bCs/>
                <w:sz w:val="24"/>
                <w:szCs w:val="24"/>
              </w:rPr>
            </w:pPr>
            <w:r>
              <w:rPr>
                <w:rFonts w:ascii="Arial" w:hAnsi="Arial" w:cs="Arial"/>
                <w:b/>
                <w:bCs/>
                <w:sz w:val="24"/>
                <w:szCs w:val="24"/>
              </w:rPr>
              <w:t>Interview</w:t>
            </w:r>
          </w:p>
        </w:tc>
      </w:tr>
      <w:tr w:rsidR="00566C59" w:rsidRPr="000A1FD3" w14:paraId="10F476BC" w14:textId="77777777" w:rsidTr="00B70CDA">
        <w:trPr>
          <w:jc w:val="center"/>
        </w:trPr>
        <w:tc>
          <w:tcPr>
            <w:tcW w:w="10254" w:type="dxa"/>
            <w:gridSpan w:val="2"/>
          </w:tcPr>
          <w:p w14:paraId="57D9F423" w14:textId="77777777" w:rsidR="00566C59" w:rsidRPr="00887961" w:rsidRDefault="00566C59" w:rsidP="00566C59">
            <w:pPr>
              <w:pStyle w:val="ListParagraph"/>
              <w:numPr>
                <w:ilvl w:val="0"/>
                <w:numId w:val="30"/>
              </w:numPr>
              <w:spacing w:after="160"/>
              <w:rPr>
                <w:rFonts w:ascii="Arial" w:hAnsi="Arial" w:cs="Arial"/>
                <w:sz w:val="24"/>
              </w:rPr>
            </w:pPr>
            <w:r w:rsidRPr="00887961">
              <w:rPr>
                <w:rFonts w:ascii="Arial" w:hAnsi="Arial" w:cs="Arial"/>
                <w:sz w:val="24"/>
              </w:rPr>
              <w:t xml:space="preserve">Ability to transport yourself throughout North Lincolnshire </w:t>
            </w:r>
          </w:p>
          <w:p w14:paraId="49ED7F6E" w14:textId="5F77D1C2" w:rsidR="00566C59" w:rsidRPr="00EA1E9C" w:rsidRDefault="00566C59" w:rsidP="00566C59">
            <w:pPr>
              <w:pStyle w:val="ListParagraph"/>
              <w:numPr>
                <w:ilvl w:val="0"/>
                <w:numId w:val="30"/>
              </w:numPr>
              <w:spacing w:after="160"/>
              <w:rPr>
                <w:rFonts w:ascii="Arial" w:hAnsi="Arial" w:cs="Arial"/>
                <w:b/>
                <w:bCs/>
                <w:sz w:val="24"/>
              </w:rPr>
            </w:pPr>
            <w:r w:rsidRPr="00887961">
              <w:rPr>
                <w:rFonts w:ascii="Arial" w:hAnsi="Arial" w:cs="Arial"/>
                <w:sz w:val="24"/>
              </w:rPr>
              <w:t>Working unsociable hours on occasions</w:t>
            </w:r>
          </w:p>
        </w:tc>
      </w:tr>
    </w:tbl>
    <w:p w14:paraId="02D8B815" w14:textId="77777777" w:rsidR="00AD5C8D" w:rsidRPr="002524E5" w:rsidRDefault="00AD5C8D" w:rsidP="004C33A8">
      <w:pPr>
        <w:spacing w:line="276" w:lineRule="auto"/>
        <w:rPr>
          <w:rFonts w:ascii="Arial" w:hAnsi="Arial"/>
          <w:noProof/>
          <w:sz w:val="16"/>
          <w:szCs w:val="16"/>
        </w:rPr>
      </w:pPr>
    </w:p>
    <w:tbl>
      <w:tblPr>
        <w:tblW w:w="102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5156"/>
      </w:tblGrid>
      <w:tr w:rsidR="004561CA" w:rsidRPr="00B70CDA" w14:paraId="324C4A0F" w14:textId="77777777" w:rsidTr="0046035F">
        <w:trPr>
          <w:trHeight w:val="444"/>
          <w:jc w:val="center"/>
        </w:trPr>
        <w:tc>
          <w:tcPr>
            <w:tcW w:w="5098" w:type="dxa"/>
            <w:tcBorders>
              <w:bottom w:val="single" w:sz="4" w:space="0" w:color="auto"/>
            </w:tcBorders>
            <w:shd w:val="clear" w:color="auto" w:fill="009AA6"/>
            <w:vAlign w:val="center"/>
          </w:tcPr>
          <w:p w14:paraId="5DA90166" w14:textId="593559DD" w:rsidR="004561CA" w:rsidRPr="00B70CDA" w:rsidRDefault="004561CA" w:rsidP="0046035F">
            <w:pPr>
              <w:jc w:val="center"/>
              <w:rPr>
                <w:rFonts w:ascii="Arial" w:hAnsi="Arial"/>
                <w:b/>
                <w:bCs/>
                <w:sz w:val="24"/>
              </w:rPr>
            </w:pPr>
            <w:r>
              <w:rPr>
                <w:rFonts w:ascii="Arial" w:hAnsi="Arial"/>
                <w:b/>
                <w:bCs/>
                <w:sz w:val="24"/>
              </w:rPr>
              <w:t>DESIRABLE CRITERIA</w:t>
            </w:r>
          </w:p>
        </w:tc>
        <w:tc>
          <w:tcPr>
            <w:tcW w:w="5156" w:type="dxa"/>
            <w:tcBorders>
              <w:bottom w:val="single" w:sz="4" w:space="0" w:color="auto"/>
            </w:tcBorders>
            <w:shd w:val="clear" w:color="auto" w:fill="009AA6"/>
            <w:vAlign w:val="center"/>
          </w:tcPr>
          <w:p w14:paraId="37A79001" w14:textId="03F017CE" w:rsidR="004561CA" w:rsidRPr="00B70CDA" w:rsidRDefault="004561CA" w:rsidP="0046035F">
            <w:pPr>
              <w:jc w:val="center"/>
              <w:rPr>
                <w:rFonts w:ascii="Arial" w:hAnsi="Arial" w:cs="Arial"/>
                <w:b/>
                <w:bCs/>
                <w:sz w:val="24"/>
                <w:szCs w:val="24"/>
              </w:rPr>
            </w:pPr>
            <w:r>
              <w:rPr>
                <w:rFonts w:ascii="Arial" w:hAnsi="Arial" w:cs="Arial"/>
                <w:b/>
                <w:bCs/>
                <w:sz w:val="24"/>
                <w:szCs w:val="24"/>
              </w:rPr>
              <w:t xml:space="preserve">ASSESSED </w:t>
            </w:r>
            <w:r w:rsidR="0007298D">
              <w:rPr>
                <w:rFonts w:ascii="Arial" w:hAnsi="Arial" w:cs="Arial"/>
                <w:b/>
                <w:bCs/>
                <w:sz w:val="24"/>
                <w:szCs w:val="24"/>
              </w:rPr>
              <w:t>THROUGH</w:t>
            </w:r>
            <w:r>
              <w:rPr>
                <w:rFonts w:ascii="Arial" w:hAnsi="Arial" w:cs="Arial"/>
                <w:b/>
                <w:bCs/>
                <w:sz w:val="24"/>
                <w:szCs w:val="24"/>
              </w:rPr>
              <w:t>:</w:t>
            </w:r>
          </w:p>
        </w:tc>
      </w:tr>
      <w:tr w:rsidR="004561CA" w:rsidRPr="00B70CDA" w14:paraId="44D27087" w14:textId="77777777" w:rsidTr="004C33A8">
        <w:trPr>
          <w:trHeight w:val="444"/>
          <w:jc w:val="center"/>
        </w:trPr>
        <w:tc>
          <w:tcPr>
            <w:tcW w:w="5098" w:type="dxa"/>
            <w:shd w:val="clear" w:color="auto" w:fill="D9D9D9" w:themeFill="background1" w:themeFillShade="D9"/>
            <w:vAlign w:val="center"/>
          </w:tcPr>
          <w:p w14:paraId="45E1B8E5" w14:textId="77777777" w:rsidR="004561CA" w:rsidRPr="00B70CDA" w:rsidRDefault="004561CA" w:rsidP="0046035F">
            <w:pPr>
              <w:jc w:val="center"/>
              <w:rPr>
                <w:rFonts w:ascii="Arial" w:hAnsi="Arial"/>
                <w:b/>
                <w:bCs/>
                <w:sz w:val="24"/>
              </w:rPr>
            </w:pPr>
            <w:bookmarkStart w:id="2" w:name="_Hlk87363322"/>
            <w:r>
              <w:rPr>
                <w:rFonts w:ascii="Arial" w:hAnsi="Arial"/>
                <w:b/>
                <w:bCs/>
                <w:sz w:val="24"/>
              </w:rPr>
              <w:t>Knowledge, Skills and Experience</w:t>
            </w:r>
          </w:p>
        </w:tc>
        <w:tc>
          <w:tcPr>
            <w:tcW w:w="5156" w:type="dxa"/>
            <w:shd w:val="clear" w:color="auto" w:fill="D9D9D9" w:themeFill="background1" w:themeFillShade="D9"/>
            <w:vAlign w:val="center"/>
          </w:tcPr>
          <w:p w14:paraId="7F7EF6E3" w14:textId="13F138CA" w:rsidR="004561CA" w:rsidRPr="00CC0534" w:rsidRDefault="004561CA" w:rsidP="00CC0534">
            <w:pPr>
              <w:jc w:val="center"/>
              <w:rPr>
                <w:rFonts w:ascii="Arial" w:hAnsi="Arial" w:cs="Arial"/>
                <w:b/>
                <w:bCs/>
                <w:sz w:val="24"/>
                <w:szCs w:val="24"/>
              </w:rPr>
            </w:pPr>
            <w:r w:rsidRPr="00CC0534">
              <w:rPr>
                <w:rFonts w:ascii="Arial" w:hAnsi="Arial" w:cs="Arial"/>
                <w:b/>
                <w:bCs/>
                <w:sz w:val="24"/>
                <w:szCs w:val="24"/>
              </w:rPr>
              <w:t>Application form</w:t>
            </w:r>
            <w:r w:rsidR="0007298D">
              <w:rPr>
                <w:rFonts w:ascii="Arial" w:hAnsi="Arial" w:cs="Arial"/>
                <w:b/>
                <w:bCs/>
                <w:sz w:val="24"/>
                <w:szCs w:val="24"/>
              </w:rPr>
              <w:t xml:space="preserve"> (follow up at interview)</w:t>
            </w:r>
          </w:p>
        </w:tc>
      </w:tr>
      <w:bookmarkEnd w:id="2"/>
      <w:tr w:rsidR="004561CA" w:rsidRPr="00EA1E9C" w14:paraId="593A49D2" w14:textId="77777777" w:rsidTr="0046035F">
        <w:trPr>
          <w:jc w:val="center"/>
        </w:trPr>
        <w:tc>
          <w:tcPr>
            <w:tcW w:w="10254" w:type="dxa"/>
            <w:gridSpan w:val="2"/>
            <w:vAlign w:val="center"/>
          </w:tcPr>
          <w:p w14:paraId="539A1591" w14:textId="22728DB8" w:rsidR="004561CA" w:rsidRPr="00EA1E9C" w:rsidRDefault="001A361D" w:rsidP="0046035F">
            <w:pPr>
              <w:pStyle w:val="ListParagraph"/>
              <w:numPr>
                <w:ilvl w:val="0"/>
                <w:numId w:val="28"/>
              </w:numPr>
              <w:spacing w:line="360" w:lineRule="auto"/>
              <w:rPr>
                <w:rFonts w:ascii="Arial" w:hAnsi="Arial"/>
                <w:sz w:val="24"/>
              </w:rPr>
            </w:pPr>
            <w:r>
              <w:rPr>
                <w:rFonts w:ascii="Arial" w:hAnsi="Arial"/>
                <w:sz w:val="24"/>
              </w:rPr>
              <w:t xml:space="preserve">Experience of working with care experienced young people to bring about positive change. </w:t>
            </w:r>
          </w:p>
        </w:tc>
      </w:tr>
      <w:tr w:rsidR="004561CA" w:rsidRPr="00B70CDA" w14:paraId="57B44E20" w14:textId="77777777" w:rsidTr="004C33A8">
        <w:trPr>
          <w:trHeight w:val="444"/>
          <w:jc w:val="center"/>
        </w:trPr>
        <w:tc>
          <w:tcPr>
            <w:tcW w:w="5098" w:type="dxa"/>
            <w:shd w:val="clear" w:color="auto" w:fill="D9D9D9" w:themeFill="background1" w:themeFillShade="D9"/>
            <w:vAlign w:val="center"/>
          </w:tcPr>
          <w:p w14:paraId="2C2ED794" w14:textId="77777777" w:rsidR="004561CA" w:rsidRPr="00B70CDA" w:rsidRDefault="004561CA" w:rsidP="0046035F">
            <w:pPr>
              <w:jc w:val="center"/>
              <w:rPr>
                <w:rFonts w:ascii="Arial" w:hAnsi="Arial"/>
                <w:b/>
                <w:bCs/>
                <w:sz w:val="24"/>
              </w:rPr>
            </w:pPr>
            <w:r>
              <w:rPr>
                <w:rFonts w:ascii="Arial" w:hAnsi="Arial"/>
                <w:b/>
                <w:bCs/>
                <w:sz w:val="24"/>
              </w:rPr>
              <w:t>Knowledge, Skills and Experience</w:t>
            </w:r>
          </w:p>
        </w:tc>
        <w:tc>
          <w:tcPr>
            <w:tcW w:w="5156" w:type="dxa"/>
            <w:shd w:val="clear" w:color="auto" w:fill="D9D9D9" w:themeFill="background1" w:themeFillShade="D9"/>
            <w:vAlign w:val="center"/>
          </w:tcPr>
          <w:p w14:paraId="1C111DE3" w14:textId="2E51CAC7" w:rsidR="004561CA" w:rsidRPr="00B70CDA" w:rsidRDefault="004561CA" w:rsidP="0046035F">
            <w:pPr>
              <w:jc w:val="center"/>
              <w:rPr>
                <w:rFonts w:ascii="Arial" w:hAnsi="Arial" w:cs="Arial"/>
                <w:b/>
                <w:bCs/>
                <w:sz w:val="24"/>
                <w:szCs w:val="24"/>
              </w:rPr>
            </w:pPr>
            <w:r>
              <w:rPr>
                <w:rFonts w:ascii="Arial" w:hAnsi="Arial" w:cs="Arial"/>
                <w:b/>
                <w:bCs/>
                <w:sz w:val="24"/>
                <w:szCs w:val="24"/>
              </w:rPr>
              <w:t>Interview</w:t>
            </w:r>
          </w:p>
        </w:tc>
      </w:tr>
      <w:tr w:rsidR="004561CA" w:rsidRPr="00EA1E9C" w14:paraId="7DD25B64" w14:textId="77777777" w:rsidTr="0046035F">
        <w:trPr>
          <w:jc w:val="center"/>
        </w:trPr>
        <w:tc>
          <w:tcPr>
            <w:tcW w:w="10254" w:type="dxa"/>
            <w:gridSpan w:val="2"/>
          </w:tcPr>
          <w:p w14:paraId="7688EBFE" w14:textId="222F762B" w:rsidR="004561CA" w:rsidRPr="004561CA" w:rsidRDefault="004561CA" w:rsidP="004561CA">
            <w:pPr>
              <w:pStyle w:val="ListParagraph"/>
              <w:numPr>
                <w:ilvl w:val="0"/>
                <w:numId w:val="29"/>
              </w:numPr>
              <w:spacing w:line="360" w:lineRule="auto"/>
              <w:rPr>
                <w:rFonts w:ascii="Arial" w:hAnsi="Arial"/>
                <w:sz w:val="24"/>
              </w:rPr>
            </w:pPr>
          </w:p>
        </w:tc>
      </w:tr>
      <w:tr w:rsidR="004561CA" w:rsidRPr="00B70CDA" w14:paraId="46540C67" w14:textId="77777777" w:rsidTr="004C33A8">
        <w:trPr>
          <w:trHeight w:val="444"/>
          <w:jc w:val="center"/>
        </w:trPr>
        <w:tc>
          <w:tcPr>
            <w:tcW w:w="5098" w:type="dxa"/>
            <w:shd w:val="clear" w:color="auto" w:fill="D9D9D9" w:themeFill="background1" w:themeFillShade="D9"/>
            <w:vAlign w:val="center"/>
          </w:tcPr>
          <w:p w14:paraId="0A090FBB" w14:textId="77777777" w:rsidR="004561CA" w:rsidRPr="00B70CDA" w:rsidRDefault="004561CA" w:rsidP="0046035F">
            <w:pPr>
              <w:jc w:val="center"/>
              <w:rPr>
                <w:rFonts w:ascii="Arial" w:hAnsi="Arial"/>
                <w:b/>
                <w:bCs/>
                <w:sz w:val="24"/>
              </w:rPr>
            </w:pPr>
            <w:r w:rsidRPr="00B70CDA">
              <w:rPr>
                <w:rFonts w:ascii="Arial" w:hAnsi="Arial"/>
                <w:b/>
                <w:bCs/>
                <w:sz w:val="24"/>
              </w:rPr>
              <w:t>Education, Training and Qualifications</w:t>
            </w:r>
          </w:p>
        </w:tc>
        <w:tc>
          <w:tcPr>
            <w:tcW w:w="5156" w:type="dxa"/>
            <w:shd w:val="clear" w:color="auto" w:fill="D9D9D9" w:themeFill="background1" w:themeFillShade="D9"/>
            <w:vAlign w:val="center"/>
          </w:tcPr>
          <w:p w14:paraId="18AD2AEA" w14:textId="77777777" w:rsidR="004561CA" w:rsidRPr="00B70CDA" w:rsidRDefault="004561CA" w:rsidP="0046035F">
            <w:pPr>
              <w:jc w:val="center"/>
              <w:rPr>
                <w:rFonts w:ascii="Arial" w:hAnsi="Arial" w:cs="Arial"/>
                <w:b/>
                <w:bCs/>
                <w:sz w:val="24"/>
                <w:szCs w:val="24"/>
              </w:rPr>
            </w:pPr>
            <w:r w:rsidRPr="00B70CDA">
              <w:rPr>
                <w:rFonts w:ascii="Arial" w:hAnsi="Arial" w:cs="Arial"/>
                <w:b/>
                <w:bCs/>
                <w:sz w:val="24"/>
                <w:szCs w:val="24"/>
              </w:rPr>
              <w:t>Original documents</w:t>
            </w:r>
          </w:p>
        </w:tc>
      </w:tr>
      <w:tr w:rsidR="004561CA" w:rsidRPr="00EA1E9C" w14:paraId="60D5DD98" w14:textId="77777777" w:rsidTr="0046035F">
        <w:trPr>
          <w:jc w:val="center"/>
        </w:trPr>
        <w:tc>
          <w:tcPr>
            <w:tcW w:w="10254" w:type="dxa"/>
            <w:gridSpan w:val="2"/>
          </w:tcPr>
          <w:p w14:paraId="216CAA81" w14:textId="7A7758B4" w:rsidR="004561CA" w:rsidRPr="00EA1E9C" w:rsidRDefault="00565729" w:rsidP="0046035F">
            <w:pPr>
              <w:pStyle w:val="ListParagraph"/>
              <w:numPr>
                <w:ilvl w:val="0"/>
                <w:numId w:val="30"/>
              </w:numPr>
              <w:spacing w:line="360" w:lineRule="auto"/>
              <w:rPr>
                <w:rFonts w:ascii="Arial" w:hAnsi="Arial"/>
                <w:sz w:val="24"/>
              </w:rPr>
            </w:pPr>
            <w:r>
              <w:rPr>
                <w:rFonts w:ascii="Arial" w:hAnsi="Arial"/>
                <w:sz w:val="24"/>
              </w:rPr>
              <w:t xml:space="preserve">Any relevant </w:t>
            </w:r>
            <w:r w:rsidR="00325113">
              <w:rPr>
                <w:rFonts w:ascii="Arial" w:hAnsi="Arial"/>
                <w:sz w:val="24"/>
              </w:rPr>
              <w:t>qualifications</w:t>
            </w:r>
            <w:r>
              <w:rPr>
                <w:rFonts w:ascii="Arial" w:hAnsi="Arial"/>
                <w:sz w:val="24"/>
              </w:rPr>
              <w:t xml:space="preserve"> o</w:t>
            </w:r>
            <w:r w:rsidR="00325113">
              <w:rPr>
                <w:rFonts w:ascii="Arial" w:hAnsi="Arial"/>
                <w:sz w:val="24"/>
              </w:rPr>
              <w:t>r</w:t>
            </w:r>
            <w:r>
              <w:rPr>
                <w:rFonts w:ascii="Arial" w:hAnsi="Arial"/>
                <w:sz w:val="24"/>
              </w:rPr>
              <w:t xml:space="preserve"> training undertaken. </w:t>
            </w:r>
          </w:p>
        </w:tc>
      </w:tr>
      <w:tr w:rsidR="004561CA" w:rsidRPr="00B70CDA" w14:paraId="5D133C5E" w14:textId="77777777" w:rsidTr="004C33A8">
        <w:trPr>
          <w:trHeight w:val="444"/>
          <w:jc w:val="center"/>
        </w:trPr>
        <w:tc>
          <w:tcPr>
            <w:tcW w:w="5098" w:type="dxa"/>
            <w:shd w:val="clear" w:color="auto" w:fill="D9D9D9" w:themeFill="background1" w:themeFillShade="D9"/>
            <w:vAlign w:val="center"/>
          </w:tcPr>
          <w:p w14:paraId="3B975F8A" w14:textId="77777777" w:rsidR="004561CA" w:rsidRPr="00B70CDA" w:rsidRDefault="004561CA" w:rsidP="0046035F">
            <w:pPr>
              <w:jc w:val="center"/>
              <w:rPr>
                <w:rFonts w:ascii="Arial" w:hAnsi="Arial"/>
                <w:b/>
                <w:bCs/>
                <w:sz w:val="24"/>
              </w:rPr>
            </w:pPr>
            <w:r>
              <w:rPr>
                <w:rFonts w:ascii="Arial" w:hAnsi="Arial"/>
                <w:b/>
                <w:bCs/>
                <w:sz w:val="24"/>
              </w:rPr>
              <w:t>Working Arrangements</w:t>
            </w:r>
          </w:p>
        </w:tc>
        <w:tc>
          <w:tcPr>
            <w:tcW w:w="5156" w:type="dxa"/>
            <w:shd w:val="clear" w:color="auto" w:fill="D9D9D9" w:themeFill="background1" w:themeFillShade="D9"/>
            <w:vAlign w:val="center"/>
          </w:tcPr>
          <w:p w14:paraId="39390F78" w14:textId="77777777" w:rsidR="004561CA" w:rsidRPr="00B70CDA" w:rsidRDefault="004561CA" w:rsidP="0046035F">
            <w:pPr>
              <w:jc w:val="center"/>
              <w:rPr>
                <w:rFonts w:ascii="Arial" w:hAnsi="Arial" w:cs="Arial"/>
                <w:b/>
                <w:bCs/>
                <w:sz w:val="24"/>
                <w:szCs w:val="24"/>
              </w:rPr>
            </w:pPr>
            <w:r>
              <w:rPr>
                <w:rFonts w:ascii="Arial" w:hAnsi="Arial" w:cs="Arial"/>
                <w:b/>
                <w:bCs/>
                <w:sz w:val="24"/>
                <w:szCs w:val="24"/>
              </w:rPr>
              <w:t>Interview</w:t>
            </w:r>
          </w:p>
        </w:tc>
      </w:tr>
      <w:tr w:rsidR="004561CA" w:rsidRPr="00EA1E9C" w14:paraId="01FAC6A2" w14:textId="77777777" w:rsidTr="0046035F">
        <w:trPr>
          <w:jc w:val="center"/>
        </w:trPr>
        <w:tc>
          <w:tcPr>
            <w:tcW w:w="10254" w:type="dxa"/>
            <w:gridSpan w:val="2"/>
          </w:tcPr>
          <w:p w14:paraId="5D29FB27" w14:textId="77777777" w:rsidR="004561CA" w:rsidRDefault="00EC6F78" w:rsidP="0046035F">
            <w:pPr>
              <w:pStyle w:val="ListParagraph"/>
              <w:numPr>
                <w:ilvl w:val="0"/>
                <w:numId w:val="30"/>
              </w:numPr>
              <w:spacing w:after="160"/>
              <w:rPr>
                <w:rFonts w:ascii="Arial" w:hAnsi="Arial" w:cs="Arial"/>
                <w:b/>
                <w:bCs/>
                <w:sz w:val="24"/>
              </w:rPr>
            </w:pPr>
            <w:r>
              <w:rPr>
                <w:rFonts w:ascii="Arial" w:hAnsi="Arial" w:cs="Arial"/>
                <w:b/>
                <w:bCs/>
                <w:sz w:val="24"/>
              </w:rPr>
              <w:t xml:space="preserve">Ability to transport yourself throughout North Lincolnshire </w:t>
            </w:r>
          </w:p>
          <w:p w14:paraId="45FFD0D1" w14:textId="3A82BF11" w:rsidR="00EC6F78" w:rsidRPr="00EA1E9C" w:rsidRDefault="00565729" w:rsidP="0046035F">
            <w:pPr>
              <w:pStyle w:val="ListParagraph"/>
              <w:numPr>
                <w:ilvl w:val="0"/>
                <w:numId w:val="30"/>
              </w:numPr>
              <w:spacing w:after="160"/>
              <w:rPr>
                <w:rFonts w:ascii="Arial" w:hAnsi="Arial" w:cs="Arial"/>
                <w:b/>
                <w:bCs/>
                <w:sz w:val="24"/>
              </w:rPr>
            </w:pPr>
            <w:r>
              <w:rPr>
                <w:rFonts w:ascii="Arial" w:hAnsi="Arial" w:cs="Arial"/>
                <w:b/>
                <w:bCs/>
                <w:sz w:val="24"/>
              </w:rPr>
              <w:t xml:space="preserve">Working unsociable hours on occasions </w:t>
            </w:r>
          </w:p>
        </w:tc>
      </w:tr>
    </w:tbl>
    <w:p w14:paraId="07F75956" w14:textId="77777777" w:rsidR="00AD5C8D" w:rsidRPr="002524E5" w:rsidRDefault="00AD5C8D" w:rsidP="002524E5">
      <w:pPr>
        <w:spacing w:line="276" w:lineRule="auto"/>
        <w:rPr>
          <w:rFonts w:ascii="Arial" w:hAnsi="Arial"/>
          <w:noProof/>
          <w:sz w:val="16"/>
          <w:szCs w:val="16"/>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1"/>
        <w:gridCol w:w="2552"/>
        <w:gridCol w:w="2551"/>
        <w:gridCol w:w="2552"/>
      </w:tblGrid>
      <w:tr w:rsidR="00DD5BEE" w:rsidRPr="00B70CDA" w14:paraId="6E09F6A5" w14:textId="77777777" w:rsidTr="00DD5BEE">
        <w:trPr>
          <w:trHeight w:val="444"/>
          <w:jc w:val="center"/>
        </w:trPr>
        <w:tc>
          <w:tcPr>
            <w:tcW w:w="10206" w:type="dxa"/>
            <w:gridSpan w:val="4"/>
            <w:tcBorders>
              <w:bottom w:val="single" w:sz="4" w:space="0" w:color="auto"/>
            </w:tcBorders>
            <w:shd w:val="clear" w:color="auto" w:fill="009AA6"/>
            <w:vAlign w:val="center"/>
          </w:tcPr>
          <w:p w14:paraId="52241F7C" w14:textId="5FB0FF13" w:rsidR="00DD5BEE" w:rsidRPr="00B70CDA" w:rsidRDefault="00DD5BEE" w:rsidP="00DD5BEE">
            <w:pPr>
              <w:rPr>
                <w:rFonts w:ascii="Arial" w:hAnsi="Arial"/>
                <w:b/>
                <w:bCs/>
                <w:sz w:val="24"/>
              </w:rPr>
            </w:pPr>
            <w:r>
              <w:rPr>
                <w:rFonts w:ascii="Arial" w:hAnsi="Arial"/>
                <w:b/>
                <w:bCs/>
                <w:sz w:val="24"/>
              </w:rPr>
              <w:t>THE POST IS SUBJECT TO:</w:t>
            </w:r>
          </w:p>
        </w:tc>
      </w:tr>
      <w:tr w:rsidR="00DD5BEE" w:rsidRPr="00B70CDA" w14:paraId="60CD06F1" w14:textId="77777777" w:rsidTr="004C33A8">
        <w:trPr>
          <w:trHeight w:val="444"/>
          <w:jc w:val="center"/>
        </w:trPr>
        <w:tc>
          <w:tcPr>
            <w:tcW w:w="10206" w:type="dxa"/>
            <w:gridSpan w:val="4"/>
            <w:tcBorders>
              <w:bottom w:val="single" w:sz="4" w:space="0" w:color="auto"/>
            </w:tcBorders>
            <w:shd w:val="clear" w:color="auto" w:fill="D9D9D9" w:themeFill="background1" w:themeFillShade="D9"/>
            <w:vAlign w:val="center"/>
          </w:tcPr>
          <w:p w14:paraId="4195A9DD" w14:textId="5C4CD229" w:rsidR="00DD5BEE" w:rsidRPr="00B70CDA" w:rsidRDefault="00DD5BEE" w:rsidP="00DD5BEE">
            <w:pPr>
              <w:rPr>
                <w:rFonts w:ascii="Arial" w:hAnsi="Arial"/>
                <w:b/>
                <w:bCs/>
                <w:sz w:val="24"/>
              </w:rPr>
            </w:pPr>
            <w:r>
              <w:rPr>
                <w:rFonts w:ascii="Arial" w:hAnsi="Arial"/>
                <w:b/>
                <w:bCs/>
                <w:sz w:val="24"/>
              </w:rPr>
              <w:t>Disclosure of convictions under the Rehabilitation of Offenders (Exemption) Act 1974</w:t>
            </w:r>
          </w:p>
        </w:tc>
      </w:tr>
      <w:tr w:rsidR="00DD5BEE" w:rsidRPr="00B70CDA" w14:paraId="33EFE717" w14:textId="77777777" w:rsidTr="004C33A8">
        <w:trPr>
          <w:trHeight w:val="444"/>
          <w:jc w:val="center"/>
        </w:trPr>
        <w:tc>
          <w:tcPr>
            <w:tcW w:w="2551" w:type="dxa"/>
            <w:tcBorders>
              <w:top w:val="single" w:sz="4" w:space="0" w:color="auto"/>
              <w:left w:val="single" w:sz="4" w:space="0" w:color="auto"/>
              <w:bottom w:val="single" w:sz="4" w:space="0" w:color="auto"/>
              <w:right w:val="nil"/>
            </w:tcBorders>
            <w:shd w:val="clear" w:color="auto" w:fill="FFFFFF" w:themeFill="background1"/>
            <w:vAlign w:val="center"/>
          </w:tcPr>
          <w:p w14:paraId="50E44354" w14:textId="5B8AF905" w:rsidR="00DD5BEE" w:rsidRDefault="00DD5BEE" w:rsidP="004C33A8">
            <w:pPr>
              <w:jc w:val="right"/>
              <w:rPr>
                <w:rFonts w:ascii="Arial" w:hAnsi="Arial"/>
                <w:b/>
                <w:bCs/>
                <w:sz w:val="24"/>
              </w:rPr>
            </w:pPr>
            <w:r>
              <w:rPr>
                <w:rFonts w:ascii="Arial" w:hAnsi="Arial"/>
                <w:b/>
                <w:bCs/>
                <w:sz w:val="24"/>
              </w:rPr>
              <w:t>Yes</w:t>
            </w:r>
          </w:p>
        </w:tc>
        <w:tc>
          <w:tcPr>
            <w:tcW w:w="2552" w:type="dxa"/>
            <w:tcBorders>
              <w:top w:val="single" w:sz="4" w:space="0" w:color="auto"/>
              <w:left w:val="nil"/>
              <w:bottom w:val="single" w:sz="4" w:space="0" w:color="auto"/>
              <w:right w:val="nil"/>
            </w:tcBorders>
            <w:shd w:val="clear" w:color="auto" w:fill="FFFFFF" w:themeFill="background1"/>
            <w:vAlign w:val="center"/>
          </w:tcPr>
          <w:p w14:paraId="5FF7CF5F" w14:textId="6FC05E38" w:rsidR="00DD5BEE" w:rsidRDefault="00000000" w:rsidP="004C33A8">
            <w:pPr>
              <w:rPr>
                <w:rFonts w:ascii="Arial" w:hAnsi="Arial"/>
                <w:b/>
                <w:bCs/>
                <w:sz w:val="24"/>
              </w:rPr>
            </w:pPr>
            <w:sdt>
              <w:sdtPr>
                <w:rPr>
                  <w:rFonts w:ascii="Arial" w:hAnsi="Arial" w:cs="Arial"/>
                  <w:b/>
                  <w:noProof/>
                  <w:sz w:val="24"/>
                  <w:szCs w:val="24"/>
                </w:rPr>
                <w:id w:val="-1805534900"/>
                <w14:checkbox>
                  <w14:checked w14:val="1"/>
                  <w14:checkedState w14:val="0050" w14:font="Wingdings 2"/>
                  <w14:uncheckedState w14:val="2610" w14:font="MS Gothic"/>
                </w14:checkbox>
              </w:sdtPr>
              <w:sdtContent>
                <w:r w:rsidR="00C65C58">
                  <w:rPr>
                    <w:rFonts w:ascii="Wingdings 2" w:hAnsi="Wingdings 2" w:cs="Arial"/>
                    <w:b/>
                    <w:noProof/>
                    <w:sz w:val="24"/>
                    <w:szCs w:val="24"/>
                  </w:rPr>
                  <w:t>P</w:t>
                </w:r>
              </w:sdtContent>
            </w:sdt>
          </w:p>
        </w:tc>
        <w:tc>
          <w:tcPr>
            <w:tcW w:w="2551" w:type="dxa"/>
            <w:tcBorders>
              <w:top w:val="single" w:sz="4" w:space="0" w:color="auto"/>
              <w:left w:val="nil"/>
              <w:bottom w:val="single" w:sz="4" w:space="0" w:color="auto"/>
              <w:right w:val="nil"/>
            </w:tcBorders>
            <w:shd w:val="clear" w:color="auto" w:fill="FFFFFF" w:themeFill="background1"/>
            <w:vAlign w:val="center"/>
          </w:tcPr>
          <w:p w14:paraId="40DB51E5" w14:textId="38FDA3D2" w:rsidR="00DD5BEE" w:rsidRDefault="00DD5BEE" w:rsidP="004C33A8">
            <w:pPr>
              <w:jc w:val="right"/>
              <w:rPr>
                <w:rFonts w:ascii="Arial" w:hAnsi="Arial"/>
                <w:b/>
                <w:bCs/>
                <w:sz w:val="24"/>
              </w:rPr>
            </w:pPr>
            <w:r>
              <w:rPr>
                <w:rFonts w:ascii="Arial" w:hAnsi="Arial"/>
                <w:b/>
                <w:bCs/>
                <w:sz w:val="24"/>
              </w:rPr>
              <w:t>No</w:t>
            </w:r>
          </w:p>
        </w:tc>
        <w:tc>
          <w:tcPr>
            <w:tcW w:w="2552" w:type="dxa"/>
            <w:tcBorders>
              <w:top w:val="single" w:sz="4" w:space="0" w:color="auto"/>
              <w:left w:val="nil"/>
              <w:bottom w:val="single" w:sz="4" w:space="0" w:color="auto"/>
              <w:right w:val="single" w:sz="4" w:space="0" w:color="auto"/>
            </w:tcBorders>
            <w:shd w:val="clear" w:color="auto" w:fill="FFFFFF" w:themeFill="background1"/>
            <w:vAlign w:val="center"/>
          </w:tcPr>
          <w:p w14:paraId="1448479C" w14:textId="3F1BE861" w:rsidR="00DD5BEE" w:rsidRDefault="00000000" w:rsidP="004C33A8">
            <w:pPr>
              <w:rPr>
                <w:rFonts w:ascii="Arial" w:hAnsi="Arial"/>
                <w:b/>
                <w:bCs/>
                <w:sz w:val="24"/>
              </w:rPr>
            </w:pPr>
            <w:sdt>
              <w:sdtPr>
                <w:rPr>
                  <w:rFonts w:ascii="Arial" w:hAnsi="Arial" w:cs="Arial"/>
                  <w:b/>
                  <w:noProof/>
                  <w:sz w:val="24"/>
                  <w:szCs w:val="24"/>
                </w:rPr>
                <w:id w:val="-855112886"/>
                <w14:checkbox>
                  <w14:checked w14:val="0"/>
                  <w14:checkedState w14:val="0050" w14:font="Wingdings 2"/>
                  <w14:uncheckedState w14:val="2610" w14:font="MS Gothic"/>
                </w14:checkbox>
              </w:sdtPr>
              <w:sdtContent>
                <w:r w:rsidR="00DD5BEE">
                  <w:rPr>
                    <w:rFonts w:ascii="MS Gothic" w:eastAsia="MS Gothic" w:hAnsi="MS Gothic" w:cs="Arial" w:hint="eastAsia"/>
                    <w:b/>
                    <w:noProof/>
                    <w:sz w:val="24"/>
                    <w:szCs w:val="24"/>
                  </w:rPr>
                  <w:t>☐</w:t>
                </w:r>
              </w:sdtContent>
            </w:sdt>
          </w:p>
        </w:tc>
      </w:tr>
      <w:tr w:rsidR="00DD5BEE" w:rsidRPr="00B70CDA" w14:paraId="77F095CA" w14:textId="77777777" w:rsidTr="004C33A8">
        <w:trPr>
          <w:trHeight w:val="444"/>
          <w:jc w:val="center"/>
        </w:trPr>
        <w:tc>
          <w:tcPr>
            <w:tcW w:w="10206" w:type="dxa"/>
            <w:gridSpan w:val="4"/>
            <w:shd w:val="clear" w:color="auto" w:fill="D9D9D9" w:themeFill="background1" w:themeFillShade="D9"/>
            <w:vAlign w:val="center"/>
          </w:tcPr>
          <w:p w14:paraId="7F479373" w14:textId="286BA924" w:rsidR="00DD5BEE" w:rsidRPr="00B70CDA" w:rsidRDefault="00DD5BEE" w:rsidP="004C33A8">
            <w:pPr>
              <w:jc w:val="both"/>
              <w:rPr>
                <w:rFonts w:ascii="Arial" w:hAnsi="Arial"/>
                <w:b/>
                <w:bCs/>
                <w:sz w:val="24"/>
              </w:rPr>
            </w:pPr>
            <w:r>
              <w:rPr>
                <w:rFonts w:ascii="Arial" w:hAnsi="Arial"/>
                <w:b/>
                <w:bCs/>
                <w:sz w:val="24"/>
              </w:rPr>
              <w:t>Political restriction</w:t>
            </w:r>
          </w:p>
        </w:tc>
      </w:tr>
      <w:tr w:rsidR="00DD5BEE" w:rsidRPr="00B70CDA" w14:paraId="640C537D" w14:textId="77777777" w:rsidTr="004C33A8">
        <w:trPr>
          <w:trHeight w:val="444"/>
          <w:jc w:val="center"/>
        </w:trPr>
        <w:tc>
          <w:tcPr>
            <w:tcW w:w="2551" w:type="dxa"/>
            <w:tcBorders>
              <w:right w:val="nil"/>
            </w:tcBorders>
            <w:shd w:val="clear" w:color="auto" w:fill="FFFFFF" w:themeFill="background1"/>
            <w:vAlign w:val="center"/>
          </w:tcPr>
          <w:p w14:paraId="63AF5FB1" w14:textId="77777777" w:rsidR="00DD5BEE" w:rsidRDefault="00DD5BEE" w:rsidP="004C33A8">
            <w:pPr>
              <w:jc w:val="right"/>
              <w:rPr>
                <w:rFonts w:ascii="Arial" w:hAnsi="Arial"/>
                <w:b/>
                <w:bCs/>
                <w:sz w:val="24"/>
              </w:rPr>
            </w:pPr>
            <w:r>
              <w:rPr>
                <w:rFonts w:ascii="Arial" w:hAnsi="Arial"/>
                <w:b/>
                <w:bCs/>
                <w:sz w:val="24"/>
              </w:rPr>
              <w:t>Yes</w:t>
            </w:r>
          </w:p>
        </w:tc>
        <w:tc>
          <w:tcPr>
            <w:tcW w:w="2552" w:type="dxa"/>
            <w:tcBorders>
              <w:left w:val="nil"/>
              <w:right w:val="nil"/>
            </w:tcBorders>
            <w:shd w:val="clear" w:color="auto" w:fill="FFFFFF" w:themeFill="background1"/>
            <w:vAlign w:val="center"/>
          </w:tcPr>
          <w:p w14:paraId="59F6E623" w14:textId="7F27864A" w:rsidR="00DD5BEE" w:rsidRDefault="00000000" w:rsidP="004C33A8">
            <w:pPr>
              <w:rPr>
                <w:rFonts w:ascii="Arial" w:hAnsi="Arial"/>
                <w:b/>
                <w:bCs/>
                <w:sz w:val="24"/>
              </w:rPr>
            </w:pPr>
            <w:sdt>
              <w:sdtPr>
                <w:rPr>
                  <w:rFonts w:ascii="Arial" w:hAnsi="Arial" w:cs="Arial"/>
                  <w:b/>
                  <w:noProof/>
                  <w:sz w:val="24"/>
                  <w:szCs w:val="24"/>
                </w:rPr>
                <w:id w:val="1670829601"/>
                <w14:checkbox>
                  <w14:checked w14:val="0"/>
                  <w14:checkedState w14:val="0050" w14:font="Wingdings 2"/>
                  <w14:uncheckedState w14:val="2610" w14:font="MS Gothic"/>
                </w14:checkbox>
              </w:sdtPr>
              <w:sdtContent>
                <w:r w:rsidR="004C33A8">
                  <w:rPr>
                    <w:rFonts w:ascii="MS Gothic" w:eastAsia="MS Gothic" w:hAnsi="MS Gothic" w:cs="Arial" w:hint="eastAsia"/>
                    <w:b/>
                    <w:noProof/>
                    <w:sz w:val="24"/>
                    <w:szCs w:val="24"/>
                  </w:rPr>
                  <w:t>☐</w:t>
                </w:r>
              </w:sdtContent>
            </w:sdt>
          </w:p>
        </w:tc>
        <w:tc>
          <w:tcPr>
            <w:tcW w:w="2551" w:type="dxa"/>
            <w:tcBorders>
              <w:left w:val="nil"/>
              <w:right w:val="nil"/>
            </w:tcBorders>
            <w:shd w:val="clear" w:color="auto" w:fill="FFFFFF" w:themeFill="background1"/>
            <w:vAlign w:val="center"/>
          </w:tcPr>
          <w:p w14:paraId="6FE7A893" w14:textId="77777777" w:rsidR="00DD5BEE" w:rsidRDefault="00DD5BEE" w:rsidP="004C33A8">
            <w:pPr>
              <w:jc w:val="right"/>
              <w:rPr>
                <w:rFonts w:ascii="Arial" w:hAnsi="Arial"/>
                <w:b/>
                <w:bCs/>
                <w:sz w:val="24"/>
              </w:rPr>
            </w:pPr>
            <w:r>
              <w:rPr>
                <w:rFonts w:ascii="Arial" w:hAnsi="Arial"/>
                <w:b/>
                <w:bCs/>
                <w:sz w:val="24"/>
              </w:rPr>
              <w:t>No</w:t>
            </w:r>
          </w:p>
        </w:tc>
        <w:tc>
          <w:tcPr>
            <w:tcW w:w="2552" w:type="dxa"/>
            <w:tcBorders>
              <w:left w:val="nil"/>
            </w:tcBorders>
            <w:shd w:val="clear" w:color="auto" w:fill="FFFFFF" w:themeFill="background1"/>
            <w:vAlign w:val="center"/>
          </w:tcPr>
          <w:p w14:paraId="253B03C5" w14:textId="2C5B21F2" w:rsidR="00DD5BEE" w:rsidRDefault="00000000" w:rsidP="004C33A8">
            <w:pPr>
              <w:rPr>
                <w:rFonts w:ascii="Arial" w:hAnsi="Arial"/>
                <w:b/>
                <w:bCs/>
                <w:sz w:val="24"/>
              </w:rPr>
            </w:pPr>
            <w:sdt>
              <w:sdtPr>
                <w:rPr>
                  <w:rFonts w:ascii="Arial" w:hAnsi="Arial" w:cs="Arial"/>
                  <w:b/>
                  <w:noProof/>
                  <w:sz w:val="24"/>
                  <w:szCs w:val="24"/>
                </w:rPr>
                <w:id w:val="171001277"/>
                <w14:checkbox>
                  <w14:checked w14:val="1"/>
                  <w14:checkedState w14:val="0050" w14:font="Wingdings 2"/>
                  <w14:uncheckedState w14:val="2610" w14:font="MS Gothic"/>
                </w14:checkbox>
              </w:sdtPr>
              <w:sdtContent>
                <w:r w:rsidR="00C65C58">
                  <w:rPr>
                    <w:rFonts w:ascii="Arial" w:hAnsi="Arial" w:cs="Arial"/>
                    <w:b/>
                    <w:noProof/>
                    <w:sz w:val="24"/>
                    <w:szCs w:val="24"/>
                  </w:rPr>
                  <w:sym w:font="Wingdings 2" w:char="F050"/>
                </w:r>
              </w:sdtContent>
            </w:sdt>
          </w:p>
        </w:tc>
      </w:tr>
      <w:tr w:rsidR="00DD5BEE" w:rsidRPr="00B70CDA" w14:paraId="2A73BF16" w14:textId="77777777" w:rsidTr="004C33A8">
        <w:trPr>
          <w:trHeight w:val="444"/>
          <w:jc w:val="center"/>
        </w:trPr>
        <w:tc>
          <w:tcPr>
            <w:tcW w:w="10206" w:type="dxa"/>
            <w:gridSpan w:val="4"/>
            <w:shd w:val="clear" w:color="auto" w:fill="D9D9D9" w:themeFill="background1" w:themeFillShade="D9"/>
            <w:vAlign w:val="center"/>
          </w:tcPr>
          <w:p w14:paraId="1DD25E2E" w14:textId="2214BFD6" w:rsidR="00DD5BEE" w:rsidRPr="00B70CDA" w:rsidRDefault="00DD5BEE" w:rsidP="00DD5BEE">
            <w:pPr>
              <w:rPr>
                <w:rFonts w:ascii="Arial" w:hAnsi="Arial"/>
                <w:b/>
                <w:bCs/>
                <w:sz w:val="24"/>
              </w:rPr>
            </w:pPr>
            <w:r>
              <w:rPr>
                <w:rFonts w:ascii="Arial" w:hAnsi="Arial"/>
                <w:b/>
                <w:bCs/>
                <w:sz w:val="24"/>
              </w:rPr>
              <w:t>The ability to speak fluent English under the Immigration Act 2016</w:t>
            </w:r>
          </w:p>
        </w:tc>
      </w:tr>
      <w:tr w:rsidR="00DD5BEE" w:rsidRPr="00B70CDA" w14:paraId="03996A53" w14:textId="77777777" w:rsidTr="004C33A8">
        <w:trPr>
          <w:trHeight w:val="444"/>
          <w:jc w:val="center"/>
        </w:trPr>
        <w:tc>
          <w:tcPr>
            <w:tcW w:w="2551" w:type="dxa"/>
            <w:tcBorders>
              <w:right w:val="nil"/>
            </w:tcBorders>
            <w:shd w:val="clear" w:color="auto" w:fill="FFFFFF" w:themeFill="background1"/>
            <w:vAlign w:val="center"/>
          </w:tcPr>
          <w:p w14:paraId="3576878F" w14:textId="77777777" w:rsidR="00DD5BEE" w:rsidRDefault="00DD5BEE" w:rsidP="004C33A8">
            <w:pPr>
              <w:jc w:val="right"/>
              <w:rPr>
                <w:rFonts w:ascii="Arial" w:hAnsi="Arial"/>
                <w:b/>
                <w:bCs/>
                <w:sz w:val="24"/>
              </w:rPr>
            </w:pPr>
            <w:r>
              <w:rPr>
                <w:rFonts w:ascii="Arial" w:hAnsi="Arial"/>
                <w:b/>
                <w:bCs/>
                <w:sz w:val="24"/>
              </w:rPr>
              <w:t>Yes</w:t>
            </w:r>
          </w:p>
        </w:tc>
        <w:tc>
          <w:tcPr>
            <w:tcW w:w="2552" w:type="dxa"/>
            <w:tcBorders>
              <w:left w:val="nil"/>
              <w:right w:val="nil"/>
            </w:tcBorders>
            <w:shd w:val="clear" w:color="auto" w:fill="FFFFFF" w:themeFill="background1"/>
            <w:vAlign w:val="center"/>
          </w:tcPr>
          <w:p w14:paraId="1F3B4740" w14:textId="7F9B16E5" w:rsidR="00DD5BEE" w:rsidRDefault="00000000" w:rsidP="004C33A8">
            <w:pPr>
              <w:rPr>
                <w:rFonts w:ascii="Arial" w:hAnsi="Arial"/>
                <w:b/>
                <w:bCs/>
                <w:sz w:val="24"/>
              </w:rPr>
            </w:pPr>
            <w:sdt>
              <w:sdtPr>
                <w:rPr>
                  <w:rFonts w:ascii="Arial" w:hAnsi="Arial" w:cs="Arial"/>
                  <w:b/>
                  <w:noProof/>
                  <w:sz w:val="24"/>
                  <w:szCs w:val="24"/>
                </w:rPr>
                <w:id w:val="1642303945"/>
                <w14:checkbox>
                  <w14:checked w14:val="1"/>
                  <w14:checkedState w14:val="0050" w14:font="Wingdings 2"/>
                  <w14:uncheckedState w14:val="2610" w14:font="MS Gothic"/>
                </w14:checkbox>
              </w:sdtPr>
              <w:sdtContent>
                <w:r w:rsidR="00C65C58">
                  <w:rPr>
                    <w:rFonts w:ascii="Arial" w:hAnsi="Arial" w:cs="Arial"/>
                    <w:b/>
                    <w:noProof/>
                    <w:sz w:val="24"/>
                    <w:szCs w:val="24"/>
                  </w:rPr>
                  <w:sym w:font="Wingdings 2" w:char="F050"/>
                </w:r>
              </w:sdtContent>
            </w:sdt>
          </w:p>
        </w:tc>
        <w:tc>
          <w:tcPr>
            <w:tcW w:w="2551" w:type="dxa"/>
            <w:tcBorders>
              <w:left w:val="nil"/>
              <w:right w:val="nil"/>
            </w:tcBorders>
            <w:shd w:val="clear" w:color="auto" w:fill="FFFFFF" w:themeFill="background1"/>
            <w:vAlign w:val="center"/>
          </w:tcPr>
          <w:p w14:paraId="402934F9" w14:textId="77777777" w:rsidR="00DD5BEE" w:rsidRDefault="00DD5BEE" w:rsidP="004C33A8">
            <w:pPr>
              <w:jc w:val="right"/>
              <w:rPr>
                <w:rFonts w:ascii="Arial" w:hAnsi="Arial"/>
                <w:b/>
                <w:bCs/>
                <w:sz w:val="24"/>
              </w:rPr>
            </w:pPr>
            <w:r>
              <w:rPr>
                <w:rFonts w:ascii="Arial" w:hAnsi="Arial"/>
                <w:b/>
                <w:bCs/>
                <w:sz w:val="24"/>
              </w:rPr>
              <w:t>No</w:t>
            </w:r>
          </w:p>
        </w:tc>
        <w:tc>
          <w:tcPr>
            <w:tcW w:w="2552" w:type="dxa"/>
            <w:tcBorders>
              <w:left w:val="nil"/>
            </w:tcBorders>
            <w:shd w:val="clear" w:color="auto" w:fill="FFFFFF" w:themeFill="background1"/>
            <w:vAlign w:val="center"/>
          </w:tcPr>
          <w:p w14:paraId="07E1FC51" w14:textId="77777777" w:rsidR="00DD5BEE" w:rsidRDefault="00000000" w:rsidP="004C33A8">
            <w:pPr>
              <w:rPr>
                <w:rFonts w:ascii="Arial" w:hAnsi="Arial"/>
                <w:b/>
                <w:bCs/>
                <w:sz w:val="24"/>
              </w:rPr>
            </w:pPr>
            <w:sdt>
              <w:sdtPr>
                <w:rPr>
                  <w:rFonts w:ascii="Arial" w:hAnsi="Arial" w:cs="Arial"/>
                  <w:b/>
                  <w:noProof/>
                  <w:sz w:val="24"/>
                  <w:szCs w:val="24"/>
                </w:rPr>
                <w:id w:val="964624591"/>
                <w14:checkbox>
                  <w14:checked w14:val="0"/>
                  <w14:checkedState w14:val="0050" w14:font="Wingdings 2"/>
                  <w14:uncheckedState w14:val="2610" w14:font="MS Gothic"/>
                </w14:checkbox>
              </w:sdtPr>
              <w:sdtContent>
                <w:r w:rsidR="00DD5BEE">
                  <w:rPr>
                    <w:rFonts w:ascii="MS Gothic" w:eastAsia="MS Gothic" w:hAnsi="MS Gothic" w:cs="Arial" w:hint="eastAsia"/>
                    <w:b/>
                    <w:noProof/>
                    <w:sz w:val="24"/>
                    <w:szCs w:val="24"/>
                  </w:rPr>
                  <w:t>☐</w:t>
                </w:r>
              </w:sdtContent>
            </w:sdt>
          </w:p>
        </w:tc>
      </w:tr>
    </w:tbl>
    <w:p w14:paraId="343535F2" w14:textId="77777777" w:rsidR="004C749D" w:rsidRDefault="004C749D" w:rsidP="00CC0534">
      <w:pPr>
        <w:rPr>
          <w:rFonts w:ascii="Arial" w:hAnsi="Arial" w:cs="Arial"/>
          <w:b/>
          <w:bCs/>
          <w:sz w:val="24"/>
          <w:szCs w:val="24"/>
        </w:rPr>
      </w:pPr>
    </w:p>
    <w:tbl>
      <w:tblPr>
        <w:tblpPr w:leftFromText="180" w:rightFromText="180" w:vertAnchor="text" w:horzAnchor="page" w:tblpX="995" w:tblpY="143"/>
        <w:tblW w:w="3676" w:type="dxa"/>
        <w:tblBorders>
          <w:top w:val="single" w:sz="8" w:space="0" w:color="009999"/>
          <w:left w:val="single" w:sz="8" w:space="0" w:color="009999"/>
          <w:bottom w:val="single" w:sz="8" w:space="0" w:color="009999"/>
          <w:right w:val="single" w:sz="8" w:space="0" w:color="009999"/>
          <w:insideH w:val="single" w:sz="8" w:space="0" w:color="009999"/>
          <w:insideV w:val="single" w:sz="8" w:space="0" w:color="009999"/>
        </w:tblBorders>
        <w:tblLook w:val="04A0" w:firstRow="1" w:lastRow="0" w:firstColumn="1" w:lastColumn="0" w:noHBand="0" w:noVBand="1"/>
      </w:tblPr>
      <w:tblGrid>
        <w:gridCol w:w="1691"/>
        <w:gridCol w:w="1985"/>
      </w:tblGrid>
      <w:tr w:rsidR="004C749D" w:rsidRPr="00347056" w14:paraId="31F5EC62" w14:textId="77777777" w:rsidTr="004C749D">
        <w:tc>
          <w:tcPr>
            <w:tcW w:w="3676" w:type="dxa"/>
            <w:gridSpan w:val="2"/>
            <w:tcBorders>
              <w:top w:val="single" w:sz="8" w:space="0" w:color="009999"/>
              <w:left w:val="single" w:sz="8" w:space="0" w:color="009999"/>
              <w:bottom w:val="single" w:sz="8" w:space="0" w:color="009999"/>
              <w:right w:val="single" w:sz="8" w:space="0" w:color="009999"/>
            </w:tcBorders>
            <w:hideMark/>
          </w:tcPr>
          <w:p w14:paraId="3EF757F3" w14:textId="77777777" w:rsidR="004C749D" w:rsidRPr="004C749D" w:rsidRDefault="004C749D" w:rsidP="004C749D">
            <w:pPr>
              <w:pStyle w:val="ListParagraph"/>
              <w:numPr>
                <w:ilvl w:val="0"/>
                <w:numId w:val="30"/>
              </w:numPr>
              <w:spacing w:after="160" w:line="256" w:lineRule="auto"/>
              <w:rPr>
                <w:rFonts w:ascii="Calibri Light" w:eastAsia="Arial" w:hAnsi="Calibri Light" w:cs="Calibri Light"/>
                <w:b/>
                <w:color w:val="009999"/>
              </w:rPr>
            </w:pPr>
            <w:r w:rsidRPr="004C749D">
              <w:rPr>
                <w:rFonts w:ascii="Calibri Light" w:eastAsia="Arial" w:hAnsi="Calibri Light" w:cs="Calibri Light"/>
                <w:b/>
                <w:color w:val="009999"/>
              </w:rPr>
              <w:t>Version Control</w:t>
            </w:r>
          </w:p>
        </w:tc>
      </w:tr>
      <w:tr w:rsidR="004C749D" w:rsidRPr="00347056" w14:paraId="3A387783" w14:textId="77777777" w:rsidTr="004C749D">
        <w:tc>
          <w:tcPr>
            <w:tcW w:w="1691" w:type="dxa"/>
            <w:tcBorders>
              <w:top w:val="single" w:sz="8" w:space="0" w:color="009999"/>
              <w:left w:val="single" w:sz="8" w:space="0" w:color="009999"/>
              <w:bottom w:val="single" w:sz="8" w:space="0" w:color="009999"/>
              <w:right w:val="single" w:sz="8" w:space="0" w:color="009999"/>
            </w:tcBorders>
            <w:hideMark/>
          </w:tcPr>
          <w:p w14:paraId="427A33AF" w14:textId="77777777" w:rsidR="004C749D" w:rsidRPr="00347056" w:rsidRDefault="004C749D" w:rsidP="004C749D">
            <w:pPr>
              <w:rPr>
                <w:rFonts w:ascii="Calibri Light" w:eastAsia="Arial" w:hAnsi="Calibri Light" w:cs="Calibri Light"/>
                <w:b/>
                <w:color w:val="009999"/>
              </w:rPr>
            </w:pPr>
            <w:r w:rsidRPr="00347056">
              <w:rPr>
                <w:rFonts w:ascii="Calibri Light" w:eastAsia="Arial" w:hAnsi="Calibri Light" w:cs="Calibri Light"/>
                <w:b/>
                <w:color w:val="009999"/>
              </w:rPr>
              <w:t>Author</w:t>
            </w:r>
          </w:p>
        </w:tc>
        <w:tc>
          <w:tcPr>
            <w:tcW w:w="1985" w:type="dxa"/>
            <w:tcBorders>
              <w:top w:val="single" w:sz="8" w:space="0" w:color="009999"/>
              <w:left w:val="single" w:sz="8" w:space="0" w:color="009999"/>
              <w:bottom w:val="single" w:sz="8" w:space="0" w:color="009999"/>
              <w:right w:val="single" w:sz="8" w:space="0" w:color="009999"/>
            </w:tcBorders>
            <w:hideMark/>
          </w:tcPr>
          <w:p w14:paraId="651D905F" w14:textId="77777777" w:rsidR="004C749D" w:rsidRPr="00347056" w:rsidRDefault="004C749D" w:rsidP="004C749D">
            <w:pPr>
              <w:rPr>
                <w:rFonts w:ascii="Calibri Light" w:eastAsia="Arial" w:hAnsi="Calibri Light" w:cs="Calibri Light"/>
                <w:color w:val="009999"/>
              </w:rPr>
            </w:pPr>
            <w:r w:rsidRPr="00347056">
              <w:rPr>
                <w:rFonts w:ascii="Calibri Light" w:eastAsia="Arial" w:hAnsi="Calibri Light" w:cs="Calibri Light"/>
                <w:color w:val="009999"/>
              </w:rPr>
              <w:t>HR Policy Team</w:t>
            </w:r>
          </w:p>
        </w:tc>
      </w:tr>
      <w:tr w:rsidR="004C749D" w:rsidRPr="00347056" w14:paraId="10AF49CB" w14:textId="77777777" w:rsidTr="004C749D">
        <w:tc>
          <w:tcPr>
            <w:tcW w:w="1691" w:type="dxa"/>
            <w:tcBorders>
              <w:top w:val="single" w:sz="8" w:space="0" w:color="009999"/>
              <w:left w:val="single" w:sz="8" w:space="0" w:color="009999"/>
              <w:bottom w:val="single" w:sz="8" w:space="0" w:color="009999"/>
              <w:right w:val="single" w:sz="8" w:space="0" w:color="009999"/>
            </w:tcBorders>
            <w:hideMark/>
          </w:tcPr>
          <w:p w14:paraId="234D9EC1" w14:textId="77777777" w:rsidR="004C749D" w:rsidRPr="00347056" w:rsidRDefault="004C749D" w:rsidP="004C749D">
            <w:pPr>
              <w:rPr>
                <w:rFonts w:ascii="Calibri Light" w:eastAsia="Arial" w:hAnsi="Calibri Light" w:cs="Calibri Light"/>
                <w:b/>
                <w:color w:val="009999"/>
              </w:rPr>
            </w:pPr>
            <w:r w:rsidRPr="00347056">
              <w:rPr>
                <w:rFonts w:ascii="Calibri Light" w:eastAsia="Arial" w:hAnsi="Calibri Light" w:cs="Calibri Light"/>
                <w:b/>
                <w:color w:val="009999"/>
              </w:rPr>
              <w:t>Status</w:t>
            </w:r>
          </w:p>
        </w:tc>
        <w:tc>
          <w:tcPr>
            <w:tcW w:w="1985" w:type="dxa"/>
            <w:tcBorders>
              <w:top w:val="single" w:sz="8" w:space="0" w:color="009999"/>
              <w:left w:val="single" w:sz="8" w:space="0" w:color="009999"/>
              <w:bottom w:val="single" w:sz="8" w:space="0" w:color="009999"/>
              <w:right w:val="single" w:sz="8" w:space="0" w:color="009999"/>
            </w:tcBorders>
            <w:hideMark/>
          </w:tcPr>
          <w:p w14:paraId="73D0147F" w14:textId="77777777" w:rsidR="004C749D" w:rsidRPr="00347056" w:rsidRDefault="004C749D" w:rsidP="004C749D">
            <w:pPr>
              <w:rPr>
                <w:rFonts w:ascii="Calibri Light" w:eastAsia="Arial" w:hAnsi="Calibri Light" w:cs="Calibri Light"/>
                <w:color w:val="009999"/>
              </w:rPr>
            </w:pPr>
            <w:r w:rsidRPr="00347056">
              <w:rPr>
                <w:rFonts w:ascii="Calibri Light" w:eastAsia="Arial" w:hAnsi="Calibri Light" w:cs="Calibri Light"/>
                <w:color w:val="009999"/>
              </w:rPr>
              <w:t>V0.1</w:t>
            </w:r>
          </w:p>
        </w:tc>
      </w:tr>
      <w:tr w:rsidR="004C749D" w:rsidRPr="00347056" w14:paraId="1B16744C" w14:textId="77777777" w:rsidTr="004C749D">
        <w:tc>
          <w:tcPr>
            <w:tcW w:w="1691" w:type="dxa"/>
            <w:tcBorders>
              <w:top w:val="single" w:sz="8" w:space="0" w:color="009999"/>
              <w:left w:val="single" w:sz="8" w:space="0" w:color="009999"/>
              <w:bottom w:val="single" w:sz="8" w:space="0" w:color="009999"/>
              <w:right w:val="single" w:sz="8" w:space="0" w:color="009999"/>
            </w:tcBorders>
            <w:hideMark/>
          </w:tcPr>
          <w:p w14:paraId="2FAEBBC0" w14:textId="77777777" w:rsidR="004C749D" w:rsidRPr="00347056" w:rsidRDefault="004C749D" w:rsidP="004C749D">
            <w:pPr>
              <w:rPr>
                <w:rFonts w:ascii="Calibri Light" w:eastAsia="Arial" w:hAnsi="Calibri Light" w:cs="Calibri Light"/>
                <w:b/>
                <w:color w:val="009999"/>
              </w:rPr>
            </w:pPr>
            <w:r w:rsidRPr="00347056">
              <w:rPr>
                <w:rFonts w:ascii="Calibri Light" w:eastAsia="Arial" w:hAnsi="Calibri Light" w:cs="Calibri Light"/>
                <w:b/>
                <w:color w:val="009999"/>
              </w:rPr>
              <w:t>Date approved</w:t>
            </w:r>
          </w:p>
        </w:tc>
        <w:tc>
          <w:tcPr>
            <w:tcW w:w="1985" w:type="dxa"/>
            <w:tcBorders>
              <w:top w:val="single" w:sz="8" w:space="0" w:color="009999"/>
              <w:left w:val="single" w:sz="8" w:space="0" w:color="009999"/>
              <w:bottom w:val="single" w:sz="8" w:space="0" w:color="009999"/>
              <w:right w:val="single" w:sz="8" w:space="0" w:color="009999"/>
            </w:tcBorders>
          </w:tcPr>
          <w:p w14:paraId="5D6587C5" w14:textId="77777777" w:rsidR="004C749D" w:rsidRPr="00347056" w:rsidRDefault="004C749D" w:rsidP="004C749D">
            <w:pPr>
              <w:rPr>
                <w:rFonts w:ascii="Calibri Light" w:eastAsia="Arial" w:hAnsi="Calibri Light" w:cs="Calibri Light"/>
                <w:color w:val="009999"/>
              </w:rPr>
            </w:pPr>
            <w:r>
              <w:rPr>
                <w:rFonts w:ascii="Calibri Light" w:eastAsia="Arial" w:hAnsi="Calibri Light" w:cs="Calibri Light"/>
                <w:color w:val="009999"/>
              </w:rPr>
              <w:t>19 September 2012</w:t>
            </w:r>
          </w:p>
        </w:tc>
      </w:tr>
      <w:tr w:rsidR="004C749D" w:rsidRPr="00347056" w14:paraId="27CFEA66" w14:textId="77777777" w:rsidTr="004C749D">
        <w:tc>
          <w:tcPr>
            <w:tcW w:w="1691" w:type="dxa"/>
            <w:tcBorders>
              <w:top w:val="single" w:sz="8" w:space="0" w:color="009999"/>
              <w:left w:val="single" w:sz="8" w:space="0" w:color="009999"/>
              <w:bottom w:val="single" w:sz="8" w:space="0" w:color="009999"/>
              <w:right w:val="single" w:sz="8" w:space="0" w:color="009999"/>
            </w:tcBorders>
            <w:hideMark/>
          </w:tcPr>
          <w:p w14:paraId="47785862" w14:textId="77777777" w:rsidR="004C749D" w:rsidRPr="00347056" w:rsidRDefault="004C749D" w:rsidP="004C749D">
            <w:pPr>
              <w:rPr>
                <w:rFonts w:ascii="Calibri Light" w:eastAsia="Arial" w:hAnsi="Calibri Light" w:cs="Calibri Light"/>
                <w:b/>
                <w:color w:val="009999"/>
              </w:rPr>
            </w:pPr>
            <w:r w:rsidRPr="00347056">
              <w:rPr>
                <w:rFonts w:ascii="Calibri Light" w:eastAsia="Arial" w:hAnsi="Calibri Light" w:cs="Calibri Light"/>
                <w:b/>
                <w:color w:val="009999"/>
              </w:rPr>
              <w:t>Last updated</w:t>
            </w:r>
          </w:p>
        </w:tc>
        <w:tc>
          <w:tcPr>
            <w:tcW w:w="1985" w:type="dxa"/>
            <w:tcBorders>
              <w:top w:val="single" w:sz="8" w:space="0" w:color="009999"/>
              <w:left w:val="single" w:sz="8" w:space="0" w:color="009999"/>
              <w:bottom w:val="single" w:sz="8" w:space="0" w:color="009999"/>
              <w:right w:val="single" w:sz="8" w:space="0" w:color="009999"/>
            </w:tcBorders>
            <w:hideMark/>
          </w:tcPr>
          <w:p w14:paraId="6EE37A18" w14:textId="57895A7A" w:rsidR="004C749D" w:rsidRPr="00347056" w:rsidRDefault="005A35C6" w:rsidP="004C749D">
            <w:pPr>
              <w:rPr>
                <w:rFonts w:ascii="Calibri Light" w:eastAsia="Arial" w:hAnsi="Calibri Light" w:cs="Calibri Light"/>
                <w:color w:val="009999"/>
              </w:rPr>
            </w:pPr>
            <w:r>
              <w:rPr>
                <w:rFonts w:ascii="Calibri Light" w:eastAsia="Arial" w:hAnsi="Calibri Light" w:cs="Calibri Light"/>
                <w:color w:val="009999"/>
              </w:rPr>
              <w:t>14 April 2025</w:t>
            </w:r>
          </w:p>
        </w:tc>
      </w:tr>
    </w:tbl>
    <w:p w14:paraId="01C007C9" w14:textId="42B1C6B9" w:rsidR="004C749D" w:rsidRDefault="004C749D" w:rsidP="0095543D">
      <w:pPr>
        <w:ind w:left="-709" w:firstLine="709"/>
        <w:rPr>
          <w:rFonts w:ascii="Arial" w:hAnsi="Arial" w:cs="Arial"/>
          <w:b/>
          <w:bCs/>
          <w:sz w:val="24"/>
          <w:szCs w:val="24"/>
        </w:rPr>
      </w:pPr>
    </w:p>
    <w:p w14:paraId="3921882A" w14:textId="56718EBF" w:rsidR="004C749D" w:rsidRDefault="004C749D" w:rsidP="0095543D">
      <w:pPr>
        <w:ind w:left="-709" w:firstLine="709"/>
        <w:rPr>
          <w:rFonts w:ascii="Arial" w:hAnsi="Arial" w:cs="Arial"/>
          <w:b/>
          <w:bCs/>
          <w:sz w:val="24"/>
          <w:szCs w:val="24"/>
        </w:rPr>
      </w:pPr>
    </w:p>
    <w:p w14:paraId="5D7E06E8" w14:textId="77777777" w:rsidR="004C749D" w:rsidRPr="00ED4BAB" w:rsidRDefault="004C749D" w:rsidP="0095543D">
      <w:pPr>
        <w:ind w:left="-709" w:firstLine="709"/>
        <w:rPr>
          <w:rFonts w:ascii="Arial" w:hAnsi="Arial" w:cs="Arial"/>
          <w:b/>
          <w:bCs/>
          <w:sz w:val="24"/>
          <w:szCs w:val="24"/>
        </w:rPr>
      </w:pPr>
    </w:p>
    <w:sectPr w:rsidR="004C749D" w:rsidRPr="00ED4BAB" w:rsidSect="002524E5">
      <w:headerReference w:type="even" r:id="rId10"/>
      <w:headerReference w:type="default" r:id="rId11"/>
      <w:footerReference w:type="even" r:id="rId12"/>
      <w:footerReference w:type="default" r:id="rId13"/>
      <w:headerReference w:type="first" r:id="rId14"/>
      <w:footerReference w:type="first" r:id="rId15"/>
      <w:pgSz w:w="11909" w:h="16834"/>
      <w:pgMar w:top="1021" w:right="1259" w:bottom="1021" w:left="1531" w:header="709" w:footer="391"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F1DBEB" w14:textId="77777777" w:rsidR="00784ACF" w:rsidRDefault="00784ACF">
      <w:r>
        <w:separator/>
      </w:r>
    </w:p>
  </w:endnote>
  <w:endnote w:type="continuationSeparator" w:id="0">
    <w:p w14:paraId="68172A90" w14:textId="77777777" w:rsidR="00784ACF" w:rsidRDefault="00784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P TypographicSymbols">
    <w:altName w:val="Symbol"/>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lbertus Xb (W1)">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6CF09" w14:textId="77777777" w:rsidR="00FD095E" w:rsidRDefault="00FD095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7A715180" w14:textId="77777777" w:rsidR="00FD095E" w:rsidRDefault="00FD095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F332D" w14:textId="77777777" w:rsidR="00AD5C8D" w:rsidRPr="00AD5C8D" w:rsidRDefault="009F5786" w:rsidP="00AD5C8D">
    <w:pPr>
      <w:pStyle w:val="Footer"/>
      <w:jc w:val="right"/>
      <w:rPr>
        <w:rFonts w:ascii="Arial" w:hAnsi="Arial" w:cs="Arial"/>
        <w:b/>
        <w:bCs/>
        <w:sz w:val="24"/>
        <w:szCs w:val="24"/>
      </w:rPr>
    </w:pPr>
    <w:r w:rsidRPr="00AD5C8D">
      <w:rPr>
        <w:rFonts w:ascii="Arial" w:hAnsi="Arial" w:cs="Arial"/>
      </w:rPr>
      <w:t xml:space="preserve"> </w:t>
    </w:r>
    <w:sdt>
      <w:sdtPr>
        <w:rPr>
          <w:rFonts w:ascii="Arial" w:hAnsi="Arial" w:cs="Arial"/>
        </w:rPr>
        <w:id w:val="1238213731"/>
        <w:docPartObj>
          <w:docPartGallery w:val="Page Numbers (Bottom of Page)"/>
          <w:docPartUnique/>
        </w:docPartObj>
      </w:sdtPr>
      <w:sdtContent>
        <w:bookmarkStart w:id="3" w:name="_Hlk92790709"/>
        <w:sdt>
          <w:sdtPr>
            <w:rPr>
              <w:rFonts w:ascii="Arial" w:hAnsi="Arial" w:cs="Arial"/>
            </w:rPr>
            <w:id w:val="-1769616900"/>
            <w:docPartObj>
              <w:docPartGallery w:val="Page Numbers (Top of Page)"/>
              <w:docPartUnique/>
            </w:docPartObj>
          </w:sdtPr>
          <w:sdtContent>
            <w:r w:rsidR="00AD5C8D" w:rsidRPr="00AD5C8D">
              <w:rPr>
                <w:rFonts w:ascii="Arial" w:hAnsi="Arial" w:cs="Arial"/>
                <w:sz w:val="18"/>
                <w:szCs w:val="18"/>
              </w:rPr>
              <w:t xml:space="preserve">Page </w:t>
            </w:r>
            <w:r w:rsidR="00AD5C8D" w:rsidRPr="00AD5C8D">
              <w:rPr>
                <w:rFonts w:ascii="Arial" w:hAnsi="Arial" w:cs="Arial"/>
                <w:bCs/>
                <w:sz w:val="18"/>
                <w:szCs w:val="18"/>
              </w:rPr>
              <w:fldChar w:fldCharType="begin"/>
            </w:r>
            <w:r w:rsidR="00AD5C8D" w:rsidRPr="00AD5C8D">
              <w:rPr>
                <w:rFonts w:ascii="Arial" w:hAnsi="Arial" w:cs="Arial"/>
                <w:bCs/>
                <w:sz w:val="18"/>
                <w:szCs w:val="18"/>
              </w:rPr>
              <w:instrText xml:space="preserve"> PAGE </w:instrText>
            </w:r>
            <w:r w:rsidR="00AD5C8D" w:rsidRPr="00AD5C8D">
              <w:rPr>
                <w:rFonts w:ascii="Arial" w:hAnsi="Arial" w:cs="Arial"/>
                <w:bCs/>
                <w:sz w:val="18"/>
                <w:szCs w:val="18"/>
              </w:rPr>
              <w:fldChar w:fldCharType="separate"/>
            </w:r>
            <w:r w:rsidR="00AD5C8D" w:rsidRPr="00AD5C8D">
              <w:rPr>
                <w:rFonts w:ascii="Arial" w:hAnsi="Arial" w:cs="Arial"/>
                <w:bCs/>
                <w:sz w:val="18"/>
                <w:szCs w:val="18"/>
              </w:rPr>
              <w:t>1</w:t>
            </w:r>
            <w:r w:rsidR="00AD5C8D" w:rsidRPr="00AD5C8D">
              <w:rPr>
                <w:rFonts w:ascii="Arial" w:hAnsi="Arial" w:cs="Arial"/>
                <w:bCs/>
                <w:sz w:val="18"/>
                <w:szCs w:val="18"/>
              </w:rPr>
              <w:fldChar w:fldCharType="end"/>
            </w:r>
            <w:r w:rsidR="00AD5C8D" w:rsidRPr="00AD5C8D">
              <w:rPr>
                <w:rFonts w:ascii="Arial" w:hAnsi="Arial" w:cs="Arial"/>
                <w:sz w:val="18"/>
                <w:szCs w:val="18"/>
              </w:rPr>
              <w:t xml:space="preserve"> of </w:t>
            </w:r>
            <w:r w:rsidR="00AD5C8D" w:rsidRPr="00AD5C8D">
              <w:rPr>
                <w:rFonts w:ascii="Arial" w:hAnsi="Arial" w:cs="Arial"/>
                <w:bCs/>
                <w:sz w:val="18"/>
                <w:szCs w:val="18"/>
              </w:rPr>
              <w:fldChar w:fldCharType="begin"/>
            </w:r>
            <w:r w:rsidR="00AD5C8D" w:rsidRPr="00AD5C8D">
              <w:rPr>
                <w:rFonts w:ascii="Arial" w:hAnsi="Arial" w:cs="Arial"/>
                <w:bCs/>
                <w:sz w:val="18"/>
                <w:szCs w:val="18"/>
              </w:rPr>
              <w:instrText xml:space="preserve"> NUMPAGES  </w:instrText>
            </w:r>
            <w:r w:rsidR="00AD5C8D" w:rsidRPr="00AD5C8D">
              <w:rPr>
                <w:rFonts w:ascii="Arial" w:hAnsi="Arial" w:cs="Arial"/>
                <w:bCs/>
                <w:sz w:val="18"/>
                <w:szCs w:val="18"/>
              </w:rPr>
              <w:fldChar w:fldCharType="separate"/>
            </w:r>
            <w:r w:rsidR="00AD5C8D" w:rsidRPr="00AD5C8D">
              <w:rPr>
                <w:rFonts w:ascii="Arial" w:hAnsi="Arial" w:cs="Arial"/>
                <w:bCs/>
                <w:sz w:val="18"/>
                <w:szCs w:val="18"/>
              </w:rPr>
              <w:t>2</w:t>
            </w:r>
            <w:r w:rsidR="00AD5C8D" w:rsidRPr="00AD5C8D">
              <w:rPr>
                <w:rFonts w:ascii="Arial" w:hAnsi="Arial" w:cs="Arial"/>
                <w:bCs/>
                <w:sz w:val="18"/>
                <w:szCs w:val="18"/>
              </w:rPr>
              <w:fldChar w:fldCharType="end"/>
            </w:r>
          </w:sdtContent>
        </w:sdt>
        <w:bookmarkEnd w:id="3"/>
      </w:sdtContent>
    </w:sdt>
    <w:r w:rsidR="00AD5C8D" w:rsidRPr="00AD5C8D">
      <w:rPr>
        <w:rFonts w:ascii="Arial" w:hAnsi="Arial" w:cs="Arial"/>
        <w:noProof/>
        <w:sz w:val="24"/>
        <w:szCs w:val="24"/>
        <w:lang w:eastAsia="en-GB"/>
      </w:rPr>
      <mc:AlternateContent>
        <mc:Choice Requires="wps">
          <w:drawing>
            <wp:anchor distT="45720" distB="45720" distL="114300" distR="114300" simplePos="0" relativeHeight="251660288" behindDoc="1" locked="0" layoutInCell="1" allowOverlap="1" wp14:anchorId="5984842F" wp14:editId="4BCFEE0B">
              <wp:simplePos x="0" y="0"/>
              <wp:positionH relativeFrom="column">
                <wp:posOffset>4040505</wp:posOffset>
              </wp:positionH>
              <wp:positionV relativeFrom="paragraph">
                <wp:posOffset>210416</wp:posOffset>
              </wp:positionV>
              <wp:extent cx="2444115" cy="222885"/>
              <wp:effectExtent l="0" t="0" r="0" b="571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4115" cy="222885"/>
                      </a:xfrm>
                      <a:prstGeom prst="rect">
                        <a:avLst/>
                      </a:prstGeom>
                      <a:noFill/>
                      <a:ln w="9525">
                        <a:noFill/>
                        <a:miter lim="800000"/>
                        <a:headEnd/>
                        <a:tailEnd/>
                      </a:ln>
                    </wps:spPr>
                    <wps:txbx>
                      <w:txbxContent>
                        <w:p w14:paraId="2D7C92F9" w14:textId="77777777" w:rsidR="00AD5C8D" w:rsidRPr="00AD5C8D" w:rsidRDefault="00AD5C8D" w:rsidP="00AD5C8D">
                          <w:pPr>
                            <w:jc w:val="right"/>
                            <w:rPr>
                              <w:rFonts w:ascii="Arial" w:hAnsi="Arial" w:cs="Arial"/>
                              <w:sz w:val="16"/>
                            </w:rPr>
                          </w:pPr>
                          <w:proofErr w:type="gramStart"/>
                          <w:r w:rsidRPr="00AD5C8D">
                            <w:rPr>
                              <w:rFonts w:ascii="Arial" w:hAnsi="Arial" w:cs="Arial"/>
                              <w:sz w:val="16"/>
                            </w:rPr>
                            <w:t>SAFE  WELL</w:t>
                          </w:r>
                          <w:proofErr w:type="gramEnd"/>
                          <w:r w:rsidRPr="00AD5C8D">
                            <w:rPr>
                              <w:rFonts w:ascii="Arial" w:hAnsi="Arial" w:cs="Arial"/>
                              <w:sz w:val="16"/>
                            </w:rPr>
                            <w:t xml:space="preserve">  </w:t>
                          </w:r>
                          <w:proofErr w:type="gramStart"/>
                          <w:r w:rsidRPr="00AD5C8D">
                            <w:rPr>
                              <w:rFonts w:ascii="Arial" w:hAnsi="Arial" w:cs="Arial"/>
                              <w:sz w:val="16"/>
                            </w:rPr>
                            <w:t>PROSPEROUS  CONNECTED</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84842F" id="_x0000_t202" coordsize="21600,21600" o:spt="202" path="m,l,21600r21600,l21600,xe">
              <v:stroke joinstyle="miter"/>
              <v:path gradientshapeok="t" o:connecttype="rect"/>
            </v:shapetype>
            <v:shape id="Text Box 1" o:spid="_x0000_s1026" type="#_x0000_t202" style="position:absolute;left:0;text-align:left;margin-left:318.15pt;margin-top:16.55pt;width:192.45pt;height:17.55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" filled="f" stroked="f">
              <v:textbox>
                <w:txbxContent>
                  <w:p w14:paraId="2D7C92F9" w14:textId="77777777" w:rsidR="00AD5C8D" w:rsidRPr="00AD5C8D" w:rsidRDefault="00AD5C8D" w:rsidP="00AD5C8D">
                    <w:pPr>
                      <w:jc w:val="right"/>
                      <w:rPr>
                        <w:rFonts w:ascii="Arial" w:hAnsi="Arial" w:cs="Arial"/>
                        <w:sz w:val="16"/>
                      </w:rPr>
                    </w:pPr>
                    <w:proofErr w:type="gramStart"/>
                    <w:r w:rsidRPr="00AD5C8D">
                      <w:rPr>
                        <w:rFonts w:ascii="Arial" w:hAnsi="Arial" w:cs="Arial"/>
                        <w:sz w:val="16"/>
                      </w:rPr>
                      <w:t>SAFE  WELL</w:t>
                    </w:r>
                    <w:proofErr w:type="gramEnd"/>
                    <w:r w:rsidRPr="00AD5C8D">
                      <w:rPr>
                        <w:rFonts w:ascii="Arial" w:hAnsi="Arial" w:cs="Arial"/>
                        <w:sz w:val="16"/>
                      </w:rPr>
                      <w:t xml:space="preserve">  </w:t>
                    </w:r>
                    <w:proofErr w:type="gramStart"/>
                    <w:r w:rsidRPr="00AD5C8D">
                      <w:rPr>
                        <w:rFonts w:ascii="Arial" w:hAnsi="Arial" w:cs="Arial"/>
                        <w:sz w:val="16"/>
                      </w:rPr>
                      <w:t>PROSPEROUS  CONNECTED</w:t>
                    </w:r>
                    <w:proofErr w:type="gramEnd"/>
                  </w:p>
                </w:txbxContent>
              </v:textbox>
            </v:shape>
          </w:pict>
        </mc:Fallback>
      </mc:AlternateContent>
    </w:r>
    <w:r w:rsidR="00AD5C8D" w:rsidRPr="00AD5C8D">
      <w:rPr>
        <w:rFonts w:ascii="Arial" w:hAnsi="Arial" w:cs="Arial"/>
        <w:noProof/>
        <w:lang w:eastAsia="en-GB"/>
      </w:rPr>
      <w:drawing>
        <wp:anchor distT="0" distB="0" distL="114300" distR="114300" simplePos="0" relativeHeight="251659264" behindDoc="1" locked="0" layoutInCell="1" allowOverlap="1" wp14:anchorId="02EBF637" wp14:editId="315143C5">
          <wp:simplePos x="0" y="0"/>
          <wp:positionH relativeFrom="margin">
            <wp:align>center</wp:align>
          </wp:positionH>
          <wp:positionV relativeFrom="paragraph">
            <wp:posOffset>180340</wp:posOffset>
          </wp:positionV>
          <wp:extent cx="7200000" cy="612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4 landscape Word FOOT 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000" cy="61200"/>
                  </a:xfrm>
                  <a:prstGeom prst="rect">
                    <a:avLst/>
                  </a:prstGeom>
                </pic:spPr>
              </pic:pic>
            </a:graphicData>
          </a:graphic>
          <wp14:sizeRelH relativeFrom="page">
            <wp14:pctWidth>0</wp14:pctWidth>
          </wp14:sizeRelH>
          <wp14:sizeRelV relativeFrom="page">
            <wp14:pctHeight>0</wp14:pctHeight>
          </wp14:sizeRelV>
        </wp:anchor>
      </w:drawing>
    </w:r>
  </w:p>
  <w:p w14:paraId="3FD43D9A" w14:textId="0AFAFB3A" w:rsidR="00FD095E" w:rsidRPr="00AD5C8D" w:rsidRDefault="00FD095E" w:rsidP="0095543D">
    <w:pPr>
      <w:pStyle w:val="Footer"/>
      <w:jc w:val="right"/>
      <w:rPr>
        <w:rFonts w:ascii="Arial" w:hAnsi="Arial" w:cs="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B915F" w14:textId="77777777" w:rsidR="008B3FFB" w:rsidRDefault="008B3F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216F7" w14:textId="77777777" w:rsidR="00784ACF" w:rsidRDefault="00784ACF">
      <w:r>
        <w:separator/>
      </w:r>
    </w:p>
  </w:footnote>
  <w:footnote w:type="continuationSeparator" w:id="0">
    <w:p w14:paraId="15B827CB" w14:textId="77777777" w:rsidR="00784ACF" w:rsidRDefault="00784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F83E4" w14:textId="77777777" w:rsidR="008B3FFB" w:rsidRDefault="008B3F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A3131" w14:textId="3D5812B7" w:rsidR="001B2FCC" w:rsidRDefault="00031004" w:rsidP="009F5786">
    <w:pPr>
      <w:pStyle w:val="Heading1"/>
      <w:ind w:right="-520"/>
      <w:jc w:val="right"/>
      <w:rPr>
        <w:b/>
        <w:sz w:val="32"/>
      </w:rPr>
    </w:pPr>
    <w:r>
      <w:rPr>
        <w:rFonts w:ascii="Albertus Xb (W1)" w:hAnsi="Albertus Xb (W1)"/>
        <w:noProof/>
        <w:lang w:eastAsia="en-GB"/>
      </w:rPr>
      <w:drawing>
        <wp:anchor distT="0" distB="0" distL="114300" distR="114300" simplePos="0" relativeHeight="251655680" behindDoc="1" locked="0" layoutInCell="1" allowOverlap="1" wp14:anchorId="3A58044E" wp14:editId="661B389F">
          <wp:simplePos x="0" y="0"/>
          <wp:positionH relativeFrom="margin">
            <wp:posOffset>-700405</wp:posOffset>
          </wp:positionH>
          <wp:positionV relativeFrom="paragraph">
            <wp:posOffset>-321310</wp:posOffset>
          </wp:positionV>
          <wp:extent cx="7101205" cy="226695"/>
          <wp:effectExtent l="0" t="0" r="0" b="0"/>
          <wp:wrapNone/>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01205" cy="226695"/>
                  </a:xfrm>
                  <a:prstGeom prst="rect">
                    <a:avLst/>
                  </a:prstGeom>
                  <a:noFill/>
                  <a:ln>
                    <a:noFill/>
                  </a:ln>
                </pic:spPr>
              </pic:pic>
            </a:graphicData>
          </a:graphic>
          <wp14:sizeRelH relativeFrom="page">
            <wp14:pctWidth>0</wp14:pctWidth>
          </wp14:sizeRelH>
          <wp14:sizeRelV relativeFrom="page">
            <wp14:pctHeight>0</wp14:pctHeight>
          </wp14:sizeRelV>
        </wp:anchor>
      </w:drawing>
    </w:r>
    <w:r w:rsidR="00FD095E">
      <w:tab/>
    </w:r>
    <w:r w:rsidR="00FD095E">
      <w:tab/>
    </w:r>
    <w:r w:rsidR="00FD095E">
      <w:tab/>
      <w:t xml:space="preserve">          </w:t>
    </w:r>
    <w:r w:rsidR="001B2FCC">
      <w:rPr>
        <w:b/>
        <w:sz w:val="32"/>
      </w:rPr>
      <w:t xml:space="preserve">Grading </w:t>
    </w:r>
  </w:p>
  <w:p w14:paraId="67AEC1F4" w14:textId="4C4E3769" w:rsidR="009F5786" w:rsidRPr="002524E5" w:rsidRDefault="001B2FCC" w:rsidP="002524E5">
    <w:pPr>
      <w:pStyle w:val="Heading1"/>
      <w:ind w:right="-520"/>
      <w:jc w:val="right"/>
      <w:rPr>
        <w:b/>
        <w:sz w:val="32"/>
      </w:rPr>
    </w:pPr>
    <w:r>
      <w:rPr>
        <w:b/>
        <w:sz w:val="32"/>
      </w:rPr>
      <w:t>Job Description and Employee Specificati</w:t>
    </w:r>
    <w:r w:rsidR="002524E5">
      <w:rPr>
        <w:b/>
        <w:sz w:val="32"/>
      </w:rPr>
      <w:t>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ECA28" w14:textId="77777777" w:rsidR="008B3FFB" w:rsidRDefault="008B3F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91E75C9"/>
    <w:multiLevelType w:val="hybridMultilevel"/>
    <w:tmpl w:val="E2FA4CD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C0C69BA"/>
    <w:multiLevelType w:val="multilevel"/>
    <w:tmpl w:val="940C3CC2"/>
    <w:lvl w:ilvl="0">
      <w:start w:val="2"/>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3" w15:restartNumberingAfterBreak="0">
    <w:nsid w:val="0D59427E"/>
    <w:multiLevelType w:val="hybridMultilevel"/>
    <w:tmpl w:val="479EE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01195D"/>
    <w:multiLevelType w:val="multilevel"/>
    <w:tmpl w:val="8402D964"/>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5" w15:restartNumberingAfterBreak="0">
    <w:nsid w:val="31721C1D"/>
    <w:multiLevelType w:val="hybridMultilevel"/>
    <w:tmpl w:val="78027E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70D1"/>
    <w:multiLevelType w:val="hybridMultilevel"/>
    <w:tmpl w:val="BE38DC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516CFA"/>
    <w:multiLevelType w:val="hybridMultilevel"/>
    <w:tmpl w:val="FE349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0E3193"/>
    <w:multiLevelType w:val="multilevel"/>
    <w:tmpl w:val="43FA48F8"/>
    <w:lvl w:ilvl="0">
      <w:start w:val="3"/>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39FF333E"/>
    <w:multiLevelType w:val="singleLevel"/>
    <w:tmpl w:val="0809000F"/>
    <w:lvl w:ilvl="0">
      <w:start w:val="1"/>
      <w:numFmt w:val="decimal"/>
      <w:lvlText w:val="%1."/>
      <w:lvlJc w:val="left"/>
      <w:pPr>
        <w:ind w:left="360" w:hanging="360"/>
      </w:pPr>
      <w:rPr>
        <w:rFonts w:hint="default"/>
      </w:rPr>
    </w:lvl>
  </w:abstractNum>
  <w:abstractNum w:abstractNumId="10" w15:restartNumberingAfterBreak="0">
    <w:nsid w:val="41AF20E1"/>
    <w:multiLevelType w:val="hybridMultilevel"/>
    <w:tmpl w:val="139CC1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46468FA"/>
    <w:multiLevelType w:val="hybridMultilevel"/>
    <w:tmpl w:val="39164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6810B1"/>
    <w:multiLevelType w:val="hybridMultilevel"/>
    <w:tmpl w:val="1B10A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DF5677"/>
    <w:multiLevelType w:val="hybridMultilevel"/>
    <w:tmpl w:val="4300A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295021"/>
    <w:multiLevelType w:val="hybridMultilevel"/>
    <w:tmpl w:val="91CA9FAE"/>
    <w:lvl w:ilvl="0" w:tplc="FFFFFFFF">
      <w:start w:val="1"/>
      <w:numFmt w:val="decimal"/>
      <w:lvlText w:val="%1."/>
      <w:lvlJc w:val="left"/>
      <w:pPr>
        <w:ind w:left="360" w:hanging="360"/>
        <w:jc w:val="left"/>
      </w:pPr>
      <w:rPr>
        <w:rFonts w:ascii="Arial" w:eastAsia="Arial" w:hAnsi="Arial" w:cs="Arial" w:hint="default"/>
        <w:b w:val="0"/>
        <w:bCs w:val="0"/>
        <w:i w:val="0"/>
        <w:iCs w:val="0"/>
        <w:color w:val="171717"/>
        <w:spacing w:val="0"/>
        <w:w w:val="100"/>
        <w:sz w:val="24"/>
        <w:szCs w:val="24"/>
        <w:lang w:val="en-US" w:eastAsia="en-US" w:bidi="ar-SA"/>
      </w:rPr>
    </w:lvl>
    <w:lvl w:ilvl="1" w:tplc="FFFFFFFF">
      <w:numFmt w:val="bullet"/>
      <w:lvlText w:val="•"/>
      <w:lvlJc w:val="left"/>
      <w:pPr>
        <w:ind w:left="1279" w:hanging="360"/>
      </w:pPr>
      <w:rPr>
        <w:rFonts w:hint="default"/>
        <w:lang w:val="en-US" w:eastAsia="en-US" w:bidi="ar-SA"/>
      </w:rPr>
    </w:lvl>
    <w:lvl w:ilvl="2" w:tplc="FFFFFFFF">
      <w:numFmt w:val="bullet"/>
      <w:lvlText w:val="•"/>
      <w:lvlJc w:val="left"/>
      <w:pPr>
        <w:ind w:left="2199" w:hanging="360"/>
      </w:pPr>
      <w:rPr>
        <w:rFonts w:hint="default"/>
        <w:lang w:val="en-US" w:eastAsia="en-US" w:bidi="ar-SA"/>
      </w:rPr>
    </w:lvl>
    <w:lvl w:ilvl="3" w:tplc="FFFFFFFF">
      <w:numFmt w:val="bullet"/>
      <w:lvlText w:val="•"/>
      <w:lvlJc w:val="left"/>
      <w:pPr>
        <w:ind w:left="3118" w:hanging="360"/>
      </w:pPr>
      <w:rPr>
        <w:rFonts w:hint="default"/>
        <w:lang w:val="en-US" w:eastAsia="en-US" w:bidi="ar-SA"/>
      </w:rPr>
    </w:lvl>
    <w:lvl w:ilvl="4" w:tplc="FFFFFFFF">
      <w:numFmt w:val="bullet"/>
      <w:lvlText w:val="•"/>
      <w:lvlJc w:val="left"/>
      <w:pPr>
        <w:ind w:left="4038" w:hanging="360"/>
      </w:pPr>
      <w:rPr>
        <w:rFonts w:hint="default"/>
        <w:lang w:val="en-US" w:eastAsia="en-US" w:bidi="ar-SA"/>
      </w:rPr>
    </w:lvl>
    <w:lvl w:ilvl="5" w:tplc="FFFFFFFF">
      <w:numFmt w:val="bullet"/>
      <w:lvlText w:val="•"/>
      <w:lvlJc w:val="left"/>
      <w:pPr>
        <w:ind w:left="4957" w:hanging="360"/>
      </w:pPr>
      <w:rPr>
        <w:rFonts w:hint="default"/>
        <w:lang w:val="en-US" w:eastAsia="en-US" w:bidi="ar-SA"/>
      </w:rPr>
    </w:lvl>
    <w:lvl w:ilvl="6" w:tplc="FFFFFFFF">
      <w:numFmt w:val="bullet"/>
      <w:lvlText w:val="•"/>
      <w:lvlJc w:val="left"/>
      <w:pPr>
        <w:ind w:left="5877" w:hanging="360"/>
      </w:pPr>
      <w:rPr>
        <w:rFonts w:hint="default"/>
        <w:lang w:val="en-US" w:eastAsia="en-US" w:bidi="ar-SA"/>
      </w:rPr>
    </w:lvl>
    <w:lvl w:ilvl="7" w:tplc="FFFFFFFF">
      <w:numFmt w:val="bullet"/>
      <w:lvlText w:val="•"/>
      <w:lvlJc w:val="left"/>
      <w:pPr>
        <w:ind w:left="6796" w:hanging="360"/>
      </w:pPr>
      <w:rPr>
        <w:rFonts w:hint="default"/>
        <w:lang w:val="en-US" w:eastAsia="en-US" w:bidi="ar-SA"/>
      </w:rPr>
    </w:lvl>
    <w:lvl w:ilvl="8" w:tplc="FFFFFFFF">
      <w:numFmt w:val="bullet"/>
      <w:lvlText w:val="•"/>
      <w:lvlJc w:val="left"/>
      <w:pPr>
        <w:ind w:left="7716" w:hanging="360"/>
      </w:pPr>
      <w:rPr>
        <w:rFonts w:hint="default"/>
        <w:lang w:val="en-US" w:eastAsia="en-US" w:bidi="ar-SA"/>
      </w:rPr>
    </w:lvl>
  </w:abstractNum>
  <w:abstractNum w:abstractNumId="15" w15:restartNumberingAfterBreak="0">
    <w:nsid w:val="48ED746E"/>
    <w:multiLevelType w:val="hybridMultilevel"/>
    <w:tmpl w:val="3424A6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F13B7C"/>
    <w:multiLevelType w:val="hybridMultilevel"/>
    <w:tmpl w:val="91CA9FAE"/>
    <w:lvl w:ilvl="0" w:tplc="3EAE19AA">
      <w:start w:val="1"/>
      <w:numFmt w:val="decimal"/>
      <w:lvlText w:val="%1."/>
      <w:lvlJc w:val="left"/>
      <w:pPr>
        <w:ind w:left="360" w:hanging="360"/>
        <w:jc w:val="left"/>
      </w:pPr>
      <w:rPr>
        <w:rFonts w:ascii="Arial" w:eastAsia="Arial" w:hAnsi="Arial" w:cs="Arial" w:hint="default"/>
        <w:b w:val="0"/>
        <w:bCs w:val="0"/>
        <w:i w:val="0"/>
        <w:iCs w:val="0"/>
        <w:color w:val="171717"/>
        <w:spacing w:val="0"/>
        <w:w w:val="100"/>
        <w:sz w:val="24"/>
        <w:szCs w:val="24"/>
        <w:lang w:val="en-US" w:eastAsia="en-US" w:bidi="ar-SA"/>
      </w:rPr>
    </w:lvl>
    <w:lvl w:ilvl="1" w:tplc="1736B90C">
      <w:numFmt w:val="bullet"/>
      <w:lvlText w:val="•"/>
      <w:lvlJc w:val="left"/>
      <w:pPr>
        <w:ind w:left="1279" w:hanging="360"/>
      </w:pPr>
      <w:rPr>
        <w:rFonts w:hint="default"/>
        <w:lang w:val="en-US" w:eastAsia="en-US" w:bidi="ar-SA"/>
      </w:rPr>
    </w:lvl>
    <w:lvl w:ilvl="2" w:tplc="7CCC3206">
      <w:numFmt w:val="bullet"/>
      <w:lvlText w:val="•"/>
      <w:lvlJc w:val="left"/>
      <w:pPr>
        <w:ind w:left="2199" w:hanging="360"/>
      </w:pPr>
      <w:rPr>
        <w:rFonts w:hint="default"/>
        <w:lang w:val="en-US" w:eastAsia="en-US" w:bidi="ar-SA"/>
      </w:rPr>
    </w:lvl>
    <w:lvl w:ilvl="3" w:tplc="666CDDD0">
      <w:numFmt w:val="bullet"/>
      <w:lvlText w:val="•"/>
      <w:lvlJc w:val="left"/>
      <w:pPr>
        <w:ind w:left="3118" w:hanging="360"/>
      </w:pPr>
      <w:rPr>
        <w:rFonts w:hint="default"/>
        <w:lang w:val="en-US" w:eastAsia="en-US" w:bidi="ar-SA"/>
      </w:rPr>
    </w:lvl>
    <w:lvl w:ilvl="4" w:tplc="12105B5C">
      <w:numFmt w:val="bullet"/>
      <w:lvlText w:val="•"/>
      <w:lvlJc w:val="left"/>
      <w:pPr>
        <w:ind w:left="4038" w:hanging="360"/>
      </w:pPr>
      <w:rPr>
        <w:rFonts w:hint="default"/>
        <w:lang w:val="en-US" w:eastAsia="en-US" w:bidi="ar-SA"/>
      </w:rPr>
    </w:lvl>
    <w:lvl w:ilvl="5" w:tplc="33F81FB2">
      <w:numFmt w:val="bullet"/>
      <w:lvlText w:val="•"/>
      <w:lvlJc w:val="left"/>
      <w:pPr>
        <w:ind w:left="4957" w:hanging="360"/>
      </w:pPr>
      <w:rPr>
        <w:rFonts w:hint="default"/>
        <w:lang w:val="en-US" w:eastAsia="en-US" w:bidi="ar-SA"/>
      </w:rPr>
    </w:lvl>
    <w:lvl w:ilvl="6" w:tplc="60EE178A">
      <w:numFmt w:val="bullet"/>
      <w:lvlText w:val="•"/>
      <w:lvlJc w:val="left"/>
      <w:pPr>
        <w:ind w:left="5877" w:hanging="360"/>
      </w:pPr>
      <w:rPr>
        <w:rFonts w:hint="default"/>
        <w:lang w:val="en-US" w:eastAsia="en-US" w:bidi="ar-SA"/>
      </w:rPr>
    </w:lvl>
    <w:lvl w:ilvl="7" w:tplc="6ADC0660">
      <w:numFmt w:val="bullet"/>
      <w:lvlText w:val="•"/>
      <w:lvlJc w:val="left"/>
      <w:pPr>
        <w:ind w:left="6796" w:hanging="360"/>
      </w:pPr>
      <w:rPr>
        <w:rFonts w:hint="default"/>
        <w:lang w:val="en-US" w:eastAsia="en-US" w:bidi="ar-SA"/>
      </w:rPr>
    </w:lvl>
    <w:lvl w:ilvl="8" w:tplc="E0DCF5EA">
      <w:numFmt w:val="bullet"/>
      <w:lvlText w:val="•"/>
      <w:lvlJc w:val="left"/>
      <w:pPr>
        <w:ind w:left="7716" w:hanging="360"/>
      </w:pPr>
      <w:rPr>
        <w:rFonts w:hint="default"/>
        <w:lang w:val="en-US" w:eastAsia="en-US" w:bidi="ar-SA"/>
      </w:rPr>
    </w:lvl>
  </w:abstractNum>
  <w:abstractNum w:abstractNumId="17" w15:restartNumberingAfterBreak="0">
    <w:nsid w:val="5104559C"/>
    <w:multiLevelType w:val="singleLevel"/>
    <w:tmpl w:val="3828C32A"/>
    <w:lvl w:ilvl="0">
      <w:start w:val="1"/>
      <w:numFmt w:val="decimal"/>
      <w:lvlText w:val="%1."/>
      <w:lvlJc w:val="left"/>
      <w:pPr>
        <w:tabs>
          <w:tab w:val="num" w:pos="990"/>
        </w:tabs>
        <w:ind w:left="990" w:hanging="990"/>
      </w:pPr>
      <w:rPr>
        <w:rFonts w:hint="default"/>
      </w:rPr>
    </w:lvl>
  </w:abstractNum>
  <w:abstractNum w:abstractNumId="18" w15:restartNumberingAfterBreak="0">
    <w:nsid w:val="516E2592"/>
    <w:multiLevelType w:val="multilevel"/>
    <w:tmpl w:val="F4B6AF4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5188049E"/>
    <w:multiLevelType w:val="hybridMultilevel"/>
    <w:tmpl w:val="7E283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DE44D9"/>
    <w:multiLevelType w:val="hybridMultilevel"/>
    <w:tmpl w:val="12824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1B0C57"/>
    <w:multiLevelType w:val="singleLevel"/>
    <w:tmpl w:val="09485C30"/>
    <w:lvl w:ilvl="0">
      <w:start w:val="1"/>
      <w:numFmt w:val="decimal"/>
      <w:lvlText w:val="%1."/>
      <w:lvlJc w:val="left"/>
      <w:pPr>
        <w:tabs>
          <w:tab w:val="num" w:pos="990"/>
        </w:tabs>
        <w:ind w:left="990" w:hanging="990"/>
      </w:pPr>
      <w:rPr>
        <w:rFonts w:hint="default"/>
      </w:rPr>
    </w:lvl>
  </w:abstractNum>
  <w:abstractNum w:abstractNumId="22" w15:restartNumberingAfterBreak="0">
    <w:nsid w:val="597E01C3"/>
    <w:multiLevelType w:val="hybridMultilevel"/>
    <w:tmpl w:val="801E82E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AEB2B5A"/>
    <w:multiLevelType w:val="hybridMultilevel"/>
    <w:tmpl w:val="C31A5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5E74FC"/>
    <w:multiLevelType w:val="hybridMultilevel"/>
    <w:tmpl w:val="47B69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3678DB"/>
    <w:multiLevelType w:val="hybridMultilevel"/>
    <w:tmpl w:val="7070E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99215A"/>
    <w:multiLevelType w:val="multilevel"/>
    <w:tmpl w:val="8142380C"/>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66E073A8"/>
    <w:multiLevelType w:val="hybridMultilevel"/>
    <w:tmpl w:val="AA2CF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272B9D"/>
    <w:multiLevelType w:val="hybridMultilevel"/>
    <w:tmpl w:val="BC24565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6AC37BED"/>
    <w:multiLevelType w:val="hybridMultilevel"/>
    <w:tmpl w:val="9470065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C1E0F57"/>
    <w:multiLevelType w:val="multilevel"/>
    <w:tmpl w:val="5A1EC6A2"/>
    <w:lvl w:ilvl="0">
      <w:start w:val="1"/>
      <w:numFmt w:val="decimal"/>
      <w:lvlText w:val="%1"/>
      <w:lvlJc w:val="left"/>
      <w:pPr>
        <w:tabs>
          <w:tab w:val="num" w:pos="720"/>
        </w:tabs>
        <w:ind w:left="72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D9B1792"/>
    <w:multiLevelType w:val="hybridMultilevel"/>
    <w:tmpl w:val="D7EAE2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3BF47CC"/>
    <w:multiLevelType w:val="hybridMultilevel"/>
    <w:tmpl w:val="53D22D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9947439"/>
    <w:multiLevelType w:val="hybridMultilevel"/>
    <w:tmpl w:val="11BE0AFC"/>
    <w:lvl w:ilvl="0" w:tplc="7834F8E4">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34728B"/>
    <w:multiLevelType w:val="hybridMultilevel"/>
    <w:tmpl w:val="0CB28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C9062E"/>
    <w:multiLevelType w:val="multilevel"/>
    <w:tmpl w:val="A234165A"/>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16cid:durableId="1637487826">
    <w:abstractNumId w:val="30"/>
  </w:num>
  <w:num w:numId="2" w16cid:durableId="1496217171">
    <w:abstractNumId w:val="26"/>
  </w:num>
  <w:num w:numId="3" w16cid:durableId="1848246394">
    <w:abstractNumId w:val="18"/>
  </w:num>
  <w:num w:numId="4" w16cid:durableId="1592741011">
    <w:abstractNumId w:val="35"/>
  </w:num>
  <w:num w:numId="5" w16cid:durableId="1288967428">
    <w:abstractNumId w:val="0"/>
    <w:lvlOverride w:ilvl="0">
      <w:lvl w:ilvl="0">
        <w:numFmt w:val="bullet"/>
        <w:lvlText w:val=""/>
        <w:legacy w:legacy="1" w:legacySpace="0" w:legacyIndent="720"/>
        <w:lvlJc w:val="left"/>
        <w:pPr>
          <w:ind w:left="1440" w:hanging="720"/>
        </w:pPr>
        <w:rPr>
          <w:rFonts w:ascii="WP TypographicSymbols" w:hAnsi="WP TypographicSymbols" w:hint="default"/>
        </w:rPr>
      </w:lvl>
    </w:lvlOverride>
  </w:num>
  <w:num w:numId="6" w16cid:durableId="168836973">
    <w:abstractNumId w:val="4"/>
  </w:num>
  <w:num w:numId="7" w16cid:durableId="2129276293">
    <w:abstractNumId w:val="2"/>
  </w:num>
  <w:num w:numId="8" w16cid:durableId="1317414208">
    <w:abstractNumId w:val="8"/>
  </w:num>
  <w:num w:numId="9" w16cid:durableId="731001251">
    <w:abstractNumId w:val="17"/>
  </w:num>
  <w:num w:numId="10" w16cid:durableId="1609506491">
    <w:abstractNumId w:val="21"/>
  </w:num>
  <w:num w:numId="11" w16cid:durableId="1230001476">
    <w:abstractNumId w:val="11"/>
  </w:num>
  <w:num w:numId="12" w16cid:durableId="24016075">
    <w:abstractNumId w:val="13"/>
  </w:num>
  <w:num w:numId="13" w16cid:durableId="1113750986">
    <w:abstractNumId w:val="7"/>
  </w:num>
  <w:num w:numId="14" w16cid:durableId="58984659">
    <w:abstractNumId w:val="5"/>
  </w:num>
  <w:num w:numId="15" w16cid:durableId="350378783">
    <w:abstractNumId w:val="6"/>
  </w:num>
  <w:num w:numId="16" w16cid:durableId="1306812576">
    <w:abstractNumId w:val="19"/>
  </w:num>
  <w:num w:numId="17" w16cid:durableId="190609849">
    <w:abstractNumId w:val="31"/>
  </w:num>
  <w:num w:numId="18" w16cid:durableId="576669116">
    <w:abstractNumId w:val="29"/>
  </w:num>
  <w:num w:numId="19" w16cid:durableId="1218471902">
    <w:abstractNumId w:val="9"/>
  </w:num>
  <w:num w:numId="20" w16cid:durableId="1716196092">
    <w:abstractNumId w:val="22"/>
  </w:num>
  <w:num w:numId="21" w16cid:durableId="174392998">
    <w:abstractNumId w:val="1"/>
  </w:num>
  <w:num w:numId="22" w16cid:durableId="1259874439">
    <w:abstractNumId w:val="28"/>
  </w:num>
  <w:num w:numId="23" w16cid:durableId="224419731">
    <w:abstractNumId w:val="33"/>
  </w:num>
  <w:num w:numId="24" w16cid:durableId="1547913780">
    <w:abstractNumId w:val="20"/>
  </w:num>
  <w:num w:numId="25" w16cid:durableId="6104968">
    <w:abstractNumId w:val="27"/>
  </w:num>
  <w:num w:numId="26" w16cid:durableId="1237713967">
    <w:abstractNumId w:val="13"/>
  </w:num>
  <w:num w:numId="27" w16cid:durableId="1683320243">
    <w:abstractNumId w:val="12"/>
  </w:num>
  <w:num w:numId="28" w16cid:durableId="1304694382">
    <w:abstractNumId w:val="34"/>
  </w:num>
  <w:num w:numId="29" w16cid:durableId="1820460213">
    <w:abstractNumId w:val="3"/>
  </w:num>
  <w:num w:numId="30" w16cid:durableId="1677419195">
    <w:abstractNumId w:val="24"/>
  </w:num>
  <w:num w:numId="31" w16cid:durableId="707528558">
    <w:abstractNumId w:val="25"/>
  </w:num>
  <w:num w:numId="32" w16cid:durableId="507210863">
    <w:abstractNumId w:val="15"/>
  </w:num>
  <w:num w:numId="33" w16cid:durableId="1334531196">
    <w:abstractNumId w:val="32"/>
  </w:num>
  <w:num w:numId="34" w16cid:durableId="910508165">
    <w:abstractNumId w:val="10"/>
  </w:num>
  <w:num w:numId="35" w16cid:durableId="1521166825">
    <w:abstractNumId w:val="16"/>
  </w:num>
  <w:num w:numId="36" w16cid:durableId="936060713">
    <w:abstractNumId w:val="14"/>
  </w:num>
  <w:num w:numId="37" w16cid:durableId="184262382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position-vertical-relative:line" fill="f" fillcolor="white" stroke="f">
      <v:fill color="white" on="f"/>
      <v:stroke on="f"/>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3FE"/>
    <w:rsid w:val="0000376D"/>
    <w:rsid w:val="00010048"/>
    <w:rsid w:val="0001249F"/>
    <w:rsid w:val="00015133"/>
    <w:rsid w:val="00017FFA"/>
    <w:rsid w:val="0002206D"/>
    <w:rsid w:val="0002270F"/>
    <w:rsid w:val="00022901"/>
    <w:rsid w:val="00031004"/>
    <w:rsid w:val="00044391"/>
    <w:rsid w:val="0005268A"/>
    <w:rsid w:val="00057CA7"/>
    <w:rsid w:val="000674E7"/>
    <w:rsid w:val="0007298D"/>
    <w:rsid w:val="00083FEC"/>
    <w:rsid w:val="000A1FD3"/>
    <w:rsid w:val="000B2D61"/>
    <w:rsid w:val="000C1508"/>
    <w:rsid w:val="000D51A0"/>
    <w:rsid w:val="000E1698"/>
    <w:rsid w:val="000E4C25"/>
    <w:rsid w:val="000E6991"/>
    <w:rsid w:val="00151E23"/>
    <w:rsid w:val="001602A3"/>
    <w:rsid w:val="00162213"/>
    <w:rsid w:val="00164A9B"/>
    <w:rsid w:val="001727F4"/>
    <w:rsid w:val="0017452D"/>
    <w:rsid w:val="00174E4D"/>
    <w:rsid w:val="00197497"/>
    <w:rsid w:val="001A361D"/>
    <w:rsid w:val="001A5438"/>
    <w:rsid w:val="001A77A8"/>
    <w:rsid w:val="001B2FCC"/>
    <w:rsid w:val="001E1745"/>
    <w:rsid w:val="001E22B7"/>
    <w:rsid w:val="001E253E"/>
    <w:rsid w:val="001F2849"/>
    <w:rsid w:val="00202A8F"/>
    <w:rsid w:val="002068E5"/>
    <w:rsid w:val="00212164"/>
    <w:rsid w:val="002121FD"/>
    <w:rsid w:val="002165C3"/>
    <w:rsid w:val="00217D39"/>
    <w:rsid w:val="00230774"/>
    <w:rsid w:val="00230D9E"/>
    <w:rsid w:val="002320BB"/>
    <w:rsid w:val="002524E5"/>
    <w:rsid w:val="00255BF0"/>
    <w:rsid w:val="00277B0C"/>
    <w:rsid w:val="00277B36"/>
    <w:rsid w:val="00284F27"/>
    <w:rsid w:val="002873A2"/>
    <w:rsid w:val="00287F6F"/>
    <w:rsid w:val="00293526"/>
    <w:rsid w:val="002B6945"/>
    <w:rsid w:val="002B756F"/>
    <w:rsid w:val="002D03EE"/>
    <w:rsid w:val="002E5CDF"/>
    <w:rsid w:val="002F03FE"/>
    <w:rsid w:val="00313011"/>
    <w:rsid w:val="00313AA1"/>
    <w:rsid w:val="0032037F"/>
    <w:rsid w:val="00321427"/>
    <w:rsid w:val="00325113"/>
    <w:rsid w:val="00333114"/>
    <w:rsid w:val="00344B09"/>
    <w:rsid w:val="003453AC"/>
    <w:rsid w:val="00345522"/>
    <w:rsid w:val="00347056"/>
    <w:rsid w:val="00360672"/>
    <w:rsid w:val="0039067C"/>
    <w:rsid w:val="003945D6"/>
    <w:rsid w:val="003A2CC2"/>
    <w:rsid w:val="003A3622"/>
    <w:rsid w:val="003B35B2"/>
    <w:rsid w:val="003B79C2"/>
    <w:rsid w:val="003C6077"/>
    <w:rsid w:val="003D2D50"/>
    <w:rsid w:val="003D621E"/>
    <w:rsid w:val="003F497E"/>
    <w:rsid w:val="00426B22"/>
    <w:rsid w:val="004273DF"/>
    <w:rsid w:val="00430F01"/>
    <w:rsid w:val="00435A87"/>
    <w:rsid w:val="00436995"/>
    <w:rsid w:val="0045201C"/>
    <w:rsid w:val="004561CA"/>
    <w:rsid w:val="00466D39"/>
    <w:rsid w:val="00482557"/>
    <w:rsid w:val="0048545F"/>
    <w:rsid w:val="00497806"/>
    <w:rsid w:val="00497C0B"/>
    <w:rsid w:val="004A547C"/>
    <w:rsid w:val="004B36A8"/>
    <w:rsid w:val="004C2331"/>
    <w:rsid w:val="004C33A8"/>
    <w:rsid w:val="004C4E64"/>
    <w:rsid w:val="004C749D"/>
    <w:rsid w:val="004D2959"/>
    <w:rsid w:val="004E13F5"/>
    <w:rsid w:val="004E4596"/>
    <w:rsid w:val="004F2E96"/>
    <w:rsid w:val="004F479C"/>
    <w:rsid w:val="004F5F97"/>
    <w:rsid w:val="004F6F1D"/>
    <w:rsid w:val="0050134B"/>
    <w:rsid w:val="00501E13"/>
    <w:rsid w:val="00502534"/>
    <w:rsid w:val="00504699"/>
    <w:rsid w:val="005073F7"/>
    <w:rsid w:val="00520D2B"/>
    <w:rsid w:val="00545070"/>
    <w:rsid w:val="00561DF7"/>
    <w:rsid w:val="00565729"/>
    <w:rsid w:val="00566C59"/>
    <w:rsid w:val="00584A34"/>
    <w:rsid w:val="005916AD"/>
    <w:rsid w:val="005A0440"/>
    <w:rsid w:val="005A35C6"/>
    <w:rsid w:val="005C2C79"/>
    <w:rsid w:val="005C3549"/>
    <w:rsid w:val="005C4F9D"/>
    <w:rsid w:val="005D1E3C"/>
    <w:rsid w:val="005D3667"/>
    <w:rsid w:val="005E23DD"/>
    <w:rsid w:val="005E259D"/>
    <w:rsid w:val="005F5ECA"/>
    <w:rsid w:val="00627416"/>
    <w:rsid w:val="00644A01"/>
    <w:rsid w:val="00661DDC"/>
    <w:rsid w:val="00680419"/>
    <w:rsid w:val="00687B83"/>
    <w:rsid w:val="00692C1F"/>
    <w:rsid w:val="00696132"/>
    <w:rsid w:val="006A3CF0"/>
    <w:rsid w:val="006A4247"/>
    <w:rsid w:val="006B3CD6"/>
    <w:rsid w:val="006B3FB2"/>
    <w:rsid w:val="006E4A21"/>
    <w:rsid w:val="007153C8"/>
    <w:rsid w:val="007367C4"/>
    <w:rsid w:val="007419E6"/>
    <w:rsid w:val="00751E59"/>
    <w:rsid w:val="00781344"/>
    <w:rsid w:val="00784ACF"/>
    <w:rsid w:val="007903E6"/>
    <w:rsid w:val="00791AAF"/>
    <w:rsid w:val="00794314"/>
    <w:rsid w:val="007B014E"/>
    <w:rsid w:val="007C17FD"/>
    <w:rsid w:val="008019E0"/>
    <w:rsid w:val="008028BF"/>
    <w:rsid w:val="00804FA3"/>
    <w:rsid w:val="00827E75"/>
    <w:rsid w:val="008731D3"/>
    <w:rsid w:val="00877584"/>
    <w:rsid w:val="00881966"/>
    <w:rsid w:val="00887961"/>
    <w:rsid w:val="00892276"/>
    <w:rsid w:val="008B0A5A"/>
    <w:rsid w:val="008B2F51"/>
    <w:rsid w:val="008B3FFB"/>
    <w:rsid w:val="008C16C1"/>
    <w:rsid w:val="008D26C3"/>
    <w:rsid w:val="008E57E0"/>
    <w:rsid w:val="008E6436"/>
    <w:rsid w:val="00917604"/>
    <w:rsid w:val="00923B99"/>
    <w:rsid w:val="0095543D"/>
    <w:rsid w:val="00960287"/>
    <w:rsid w:val="009863D9"/>
    <w:rsid w:val="009A17F5"/>
    <w:rsid w:val="009A1F26"/>
    <w:rsid w:val="009D561F"/>
    <w:rsid w:val="009D6EA9"/>
    <w:rsid w:val="009D75D9"/>
    <w:rsid w:val="009F5786"/>
    <w:rsid w:val="00A164C4"/>
    <w:rsid w:val="00A268D8"/>
    <w:rsid w:val="00A47D0E"/>
    <w:rsid w:val="00A5049C"/>
    <w:rsid w:val="00A64E44"/>
    <w:rsid w:val="00A659F5"/>
    <w:rsid w:val="00A765B5"/>
    <w:rsid w:val="00A8369E"/>
    <w:rsid w:val="00A96EB1"/>
    <w:rsid w:val="00AA478B"/>
    <w:rsid w:val="00AB0852"/>
    <w:rsid w:val="00AD1B22"/>
    <w:rsid w:val="00AD5C8D"/>
    <w:rsid w:val="00AD6810"/>
    <w:rsid w:val="00AD699D"/>
    <w:rsid w:val="00AE5093"/>
    <w:rsid w:val="00AF1B85"/>
    <w:rsid w:val="00AF3171"/>
    <w:rsid w:val="00AF6F34"/>
    <w:rsid w:val="00B05B76"/>
    <w:rsid w:val="00B155B5"/>
    <w:rsid w:val="00B15730"/>
    <w:rsid w:val="00B244E5"/>
    <w:rsid w:val="00B25E4A"/>
    <w:rsid w:val="00B32F45"/>
    <w:rsid w:val="00B47117"/>
    <w:rsid w:val="00B47B7C"/>
    <w:rsid w:val="00B61436"/>
    <w:rsid w:val="00B70CDA"/>
    <w:rsid w:val="00B72E72"/>
    <w:rsid w:val="00B83D21"/>
    <w:rsid w:val="00B83FA8"/>
    <w:rsid w:val="00B86276"/>
    <w:rsid w:val="00B86E67"/>
    <w:rsid w:val="00B90F7D"/>
    <w:rsid w:val="00B95789"/>
    <w:rsid w:val="00BB109E"/>
    <w:rsid w:val="00BB5677"/>
    <w:rsid w:val="00BE6150"/>
    <w:rsid w:val="00BF33D7"/>
    <w:rsid w:val="00BF5244"/>
    <w:rsid w:val="00C00A1D"/>
    <w:rsid w:val="00C1087A"/>
    <w:rsid w:val="00C1402B"/>
    <w:rsid w:val="00C22AEE"/>
    <w:rsid w:val="00C25917"/>
    <w:rsid w:val="00C421C8"/>
    <w:rsid w:val="00C52899"/>
    <w:rsid w:val="00C577DC"/>
    <w:rsid w:val="00C65C58"/>
    <w:rsid w:val="00C81684"/>
    <w:rsid w:val="00C85256"/>
    <w:rsid w:val="00C8679B"/>
    <w:rsid w:val="00C92028"/>
    <w:rsid w:val="00C936B8"/>
    <w:rsid w:val="00CA5167"/>
    <w:rsid w:val="00CA52AF"/>
    <w:rsid w:val="00CC0534"/>
    <w:rsid w:val="00CD190C"/>
    <w:rsid w:val="00CE549E"/>
    <w:rsid w:val="00CF2437"/>
    <w:rsid w:val="00D03142"/>
    <w:rsid w:val="00D11EE7"/>
    <w:rsid w:val="00D15CF0"/>
    <w:rsid w:val="00D21636"/>
    <w:rsid w:val="00D2479F"/>
    <w:rsid w:val="00D3042E"/>
    <w:rsid w:val="00D3069B"/>
    <w:rsid w:val="00D41986"/>
    <w:rsid w:val="00D52379"/>
    <w:rsid w:val="00D64012"/>
    <w:rsid w:val="00D7150C"/>
    <w:rsid w:val="00D72D98"/>
    <w:rsid w:val="00D75AC1"/>
    <w:rsid w:val="00D82BCF"/>
    <w:rsid w:val="00D83D9C"/>
    <w:rsid w:val="00D91D01"/>
    <w:rsid w:val="00DD5BEE"/>
    <w:rsid w:val="00DD7D39"/>
    <w:rsid w:val="00DE56EE"/>
    <w:rsid w:val="00DF35D4"/>
    <w:rsid w:val="00E15996"/>
    <w:rsid w:val="00E27F83"/>
    <w:rsid w:val="00E3138B"/>
    <w:rsid w:val="00E37099"/>
    <w:rsid w:val="00E469DC"/>
    <w:rsid w:val="00E46E07"/>
    <w:rsid w:val="00E46EB1"/>
    <w:rsid w:val="00E54ADE"/>
    <w:rsid w:val="00E82A8D"/>
    <w:rsid w:val="00E9614B"/>
    <w:rsid w:val="00E962EE"/>
    <w:rsid w:val="00EA1E9C"/>
    <w:rsid w:val="00EC6F78"/>
    <w:rsid w:val="00ED4BAB"/>
    <w:rsid w:val="00EF081F"/>
    <w:rsid w:val="00EF2F99"/>
    <w:rsid w:val="00EF414A"/>
    <w:rsid w:val="00F04288"/>
    <w:rsid w:val="00F23AFD"/>
    <w:rsid w:val="00F27943"/>
    <w:rsid w:val="00F307A5"/>
    <w:rsid w:val="00F52928"/>
    <w:rsid w:val="00F736EB"/>
    <w:rsid w:val="00F73F41"/>
    <w:rsid w:val="00F87889"/>
    <w:rsid w:val="00F96D67"/>
    <w:rsid w:val="00FB7D50"/>
    <w:rsid w:val="00FC4A2E"/>
    <w:rsid w:val="00FD095E"/>
    <w:rsid w:val="00FD1550"/>
    <w:rsid w:val="00FE2D2C"/>
    <w:rsid w:val="00FF7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vertical-relative:line" fill="f" fillcolor="white" stroke="f">
      <v:fill color="white" on="f"/>
      <v:stroke on="f"/>
    </o:shapedefaults>
    <o:shapelayout v:ext="edit">
      <o:idmap v:ext="edit" data="2"/>
    </o:shapelayout>
  </w:shapeDefaults>
  <w:decimalSymbol w:val="."/>
  <w:listSeparator w:val=","/>
  <w14:docId w14:val="4268FB9E"/>
  <w15:chartTrackingRefBased/>
  <w15:docId w15:val="{2E793451-9746-4780-97D8-DFDB656FE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outlineLvl w:val="0"/>
    </w:pPr>
    <w:rPr>
      <w:rFonts w:ascii="Arial" w:hAnsi="Arial"/>
      <w:sz w:val="24"/>
    </w:rPr>
  </w:style>
  <w:style w:type="paragraph" w:styleId="Heading2">
    <w:name w:val="heading 2"/>
    <w:basedOn w:val="Normal"/>
    <w:next w:val="Normal"/>
    <w:qFormat/>
    <w:pPr>
      <w:keepNext/>
      <w:jc w:val="right"/>
      <w:outlineLvl w:val="1"/>
    </w:pPr>
    <w:rPr>
      <w:rFonts w:ascii="Arial" w:hAnsi="Arial"/>
      <w:b/>
      <w:i/>
      <w:outline/>
      <w:color w:val="000000"/>
      <w:sz w:val="32"/>
      <w14:textOutline w14:w="9525" w14:cap="flat" w14:cmpd="sng" w14:algn="ctr">
        <w14:solidFill>
          <w14:srgbClr w14:val="000000"/>
        </w14:solidFill>
        <w14:prstDash w14:val="solid"/>
        <w14:round/>
      </w14:textOutline>
      <w14:textFill>
        <w14:noFill/>
      </w14:textFill>
    </w:rPr>
  </w:style>
  <w:style w:type="paragraph" w:styleId="Heading3">
    <w:name w:val="heading 3"/>
    <w:basedOn w:val="Normal"/>
    <w:next w:val="Normal"/>
    <w:qFormat/>
    <w:pPr>
      <w:keepNext/>
      <w:outlineLvl w:val="2"/>
    </w:pPr>
    <w:rPr>
      <w:rFonts w:ascii="Arial" w:hAnsi="Arial"/>
      <w:b/>
      <w:sz w:val="24"/>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customStyle="1" w:styleId="Style">
    <w:name w:val="Style"/>
    <w:basedOn w:val="Normal"/>
    <w:pPr>
      <w:widowControl w:val="0"/>
      <w:ind w:left="1440" w:hanging="720"/>
    </w:pPr>
    <w:rPr>
      <w:rFonts w:ascii="Arial" w:hAnsi="Arial"/>
      <w:snapToGrid w:val="0"/>
      <w:sz w:val="24"/>
      <w:lang w:val="en-US"/>
    </w:rPr>
  </w:style>
  <w:style w:type="paragraph" w:styleId="BodyTextIndent">
    <w:name w:val="Body Text Indent"/>
    <w:basedOn w:val="Normal"/>
    <w:pPr>
      <w:ind w:left="720"/>
      <w:jc w:val="both"/>
    </w:pPr>
    <w:rPr>
      <w:rFonts w:ascii="Arial" w:hAnsi="Arial"/>
      <w:sz w:val="24"/>
    </w:rPr>
  </w:style>
  <w:style w:type="paragraph" w:styleId="BodyText">
    <w:name w:val="Body Text"/>
    <w:basedOn w:val="Normal"/>
    <w:pPr>
      <w:jc w:val="both"/>
    </w:pPr>
    <w:rPr>
      <w:rFonts w:ascii="Arial" w:hAnsi="Arial"/>
      <w:sz w:val="24"/>
    </w:rPr>
  </w:style>
  <w:style w:type="paragraph" w:styleId="Title">
    <w:name w:val="Title"/>
    <w:basedOn w:val="Normal"/>
    <w:qFormat/>
    <w:pPr>
      <w:jc w:val="center"/>
    </w:pPr>
    <w:rPr>
      <w:rFonts w:ascii="Arial" w:hAnsi="Arial"/>
      <w:b/>
      <w:sz w:val="40"/>
      <w14:shadow w14:blurRad="50800" w14:dist="38100" w14:dir="2700000" w14:sx="100000" w14:sy="100000" w14:kx="0" w14:ky="0" w14:algn="tl">
        <w14:srgbClr w14:val="000000">
          <w14:alpha w14:val="60000"/>
        </w14:srgbClr>
      </w14:shadow>
    </w:rPr>
  </w:style>
  <w:style w:type="paragraph" w:styleId="BodyText2">
    <w:name w:val="Body Text 2"/>
    <w:basedOn w:val="Normal"/>
    <w:link w:val="BodyText2Char"/>
    <w:rPr>
      <w:rFonts w:ascii="Arial" w:hAnsi="Arial"/>
      <w:sz w:val="22"/>
    </w:rPr>
  </w:style>
  <w:style w:type="table" w:styleId="TableGrid">
    <w:name w:val="Table Grid"/>
    <w:basedOn w:val="TableNormal"/>
    <w:rsid w:val="00C421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CA52AF"/>
    <w:rPr>
      <w:rFonts w:ascii="Tahoma" w:hAnsi="Tahoma" w:cs="Tahoma"/>
      <w:sz w:val="16"/>
      <w:szCs w:val="16"/>
    </w:rPr>
  </w:style>
  <w:style w:type="character" w:customStyle="1" w:styleId="BalloonTextChar">
    <w:name w:val="Balloon Text Char"/>
    <w:link w:val="BalloonText"/>
    <w:rsid w:val="00CA52AF"/>
    <w:rPr>
      <w:rFonts w:ascii="Tahoma" w:hAnsi="Tahoma" w:cs="Tahoma"/>
      <w:sz w:val="16"/>
      <w:szCs w:val="16"/>
      <w:lang w:eastAsia="en-US"/>
    </w:rPr>
  </w:style>
  <w:style w:type="character" w:styleId="PageNumber">
    <w:name w:val="page number"/>
    <w:rsid w:val="0002206D"/>
  </w:style>
  <w:style w:type="character" w:customStyle="1" w:styleId="BodyText2Char">
    <w:name w:val="Body Text 2 Char"/>
    <w:link w:val="BodyText2"/>
    <w:rsid w:val="00313AA1"/>
    <w:rPr>
      <w:rFonts w:ascii="Arial" w:hAnsi="Arial"/>
      <w:sz w:val="22"/>
      <w:lang w:eastAsia="en-US"/>
    </w:rPr>
  </w:style>
  <w:style w:type="paragraph" w:styleId="ListParagraph">
    <w:name w:val="List Paragraph"/>
    <w:basedOn w:val="Normal"/>
    <w:uiPriority w:val="1"/>
    <w:qFormat/>
    <w:rsid w:val="00313AA1"/>
    <w:pPr>
      <w:ind w:left="720"/>
    </w:pPr>
  </w:style>
  <w:style w:type="character" w:customStyle="1" w:styleId="HeaderChar">
    <w:name w:val="Header Char"/>
    <w:link w:val="Header"/>
    <w:rsid w:val="00827E75"/>
    <w:rPr>
      <w:lang w:eastAsia="en-US"/>
    </w:rPr>
  </w:style>
  <w:style w:type="character" w:styleId="PlaceholderText">
    <w:name w:val="Placeholder Text"/>
    <w:basedOn w:val="DefaultParagraphFont"/>
    <w:uiPriority w:val="99"/>
    <w:semiHidden/>
    <w:rsid w:val="00031004"/>
    <w:rPr>
      <w:color w:val="808080"/>
    </w:rPr>
  </w:style>
  <w:style w:type="character" w:customStyle="1" w:styleId="FooterChar">
    <w:name w:val="Footer Char"/>
    <w:basedOn w:val="DefaultParagraphFont"/>
    <w:link w:val="Footer"/>
    <w:uiPriority w:val="99"/>
    <w:rsid w:val="00AD5C8D"/>
    <w:rPr>
      <w:lang w:eastAsia="en-US"/>
    </w:rPr>
  </w:style>
  <w:style w:type="paragraph" w:customStyle="1" w:styleId="TableParagraph">
    <w:name w:val="Table Paragraph"/>
    <w:basedOn w:val="Normal"/>
    <w:uiPriority w:val="1"/>
    <w:qFormat/>
    <w:rsid w:val="005F5ECA"/>
    <w:pPr>
      <w:widowControl w:val="0"/>
      <w:autoSpaceDE w:val="0"/>
      <w:autoSpaceDN w:val="0"/>
    </w:pPr>
    <w:rPr>
      <w:rFonts w:ascii="Arial" w:eastAsia="Arial" w:hAnsi="Arial" w:cs="Arial"/>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6056844">
      <w:bodyDiv w:val="1"/>
      <w:marLeft w:val="0"/>
      <w:marRight w:val="0"/>
      <w:marTop w:val="0"/>
      <w:marBottom w:val="0"/>
      <w:divBdr>
        <w:top w:val="none" w:sz="0" w:space="0" w:color="auto"/>
        <w:left w:val="none" w:sz="0" w:space="0" w:color="auto"/>
        <w:bottom w:val="none" w:sz="0" w:space="0" w:color="auto"/>
        <w:right w:val="none" w:sz="0" w:space="0" w:color="auto"/>
      </w:divBdr>
    </w:div>
    <w:div w:id="1259170612">
      <w:bodyDiv w:val="1"/>
      <w:marLeft w:val="0"/>
      <w:marRight w:val="0"/>
      <w:marTop w:val="0"/>
      <w:marBottom w:val="0"/>
      <w:divBdr>
        <w:top w:val="none" w:sz="0" w:space="0" w:color="auto"/>
        <w:left w:val="none" w:sz="0" w:space="0" w:color="auto"/>
        <w:bottom w:val="none" w:sz="0" w:space="0" w:color="auto"/>
        <w:right w:val="none" w:sz="0" w:space="0" w:color="auto"/>
      </w:divBdr>
      <w:divsChild>
        <w:div w:id="1428498967">
          <w:marLeft w:val="0"/>
          <w:marRight w:val="0"/>
          <w:marTop w:val="0"/>
          <w:marBottom w:val="0"/>
          <w:divBdr>
            <w:top w:val="none" w:sz="0" w:space="0" w:color="auto"/>
            <w:left w:val="none" w:sz="0" w:space="0" w:color="auto"/>
            <w:bottom w:val="none" w:sz="0" w:space="0" w:color="auto"/>
            <w:right w:val="none" w:sz="0" w:space="0" w:color="auto"/>
          </w:divBdr>
          <w:divsChild>
            <w:div w:id="122803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113648">
      <w:bodyDiv w:val="1"/>
      <w:marLeft w:val="0"/>
      <w:marRight w:val="0"/>
      <w:marTop w:val="0"/>
      <w:marBottom w:val="0"/>
      <w:divBdr>
        <w:top w:val="none" w:sz="0" w:space="0" w:color="auto"/>
        <w:left w:val="none" w:sz="0" w:space="0" w:color="auto"/>
        <w:bottom w:val="none" w:sz="0" w:space="0" w:color="auto"/>
        <w:right w:val="none" w:sz="0" w:space="0" w:color="auto"/>
      </w:divBdr>
    </w:div>
    <w:div w:id="1475563830">
      <w:bodyDiv w:val="1"/>
      <w:marLeft w:val="0"/>
      <w:marRight w:val="0"/>
      <w:marTop w:val="0"/>
      <w:marBottom w:val="0"/>
      <w:divBdr>
        <w:top w:val="none" w:sz="0" w:space="0" w:color="auto"/>
        <w:left w:val="none" w:sz="0" w:space="0" w:color="auto"/>
        <w:bottom w:val="none" w:sz="0" w:space="0" w:color="auto"/>
        <w:right w:val="none" w:sz="0" w:space="0" w:color="auto"/>
      </w:divBdr>
      <w:divsChild>
        <w:div w:id="1002120227">
          <w:marLeft w:val="0"/>
          <w:marRight w:val="0"/>
          <w:marTop w:val="0"/>
          <w:marBottom w:val="0"/>
          <w:divBdr>
            <w:top w:val="none" w:sz="0" w:space="0" w:color="auto"/>
            <w:left w:val="none" w:sz="0" w:space="0" w:color="auto"/>
            <w:bottom w:val="none" w:sz="0" w:space="0" w:color="auto"/>
            <w:right w:val="none" w:sz="0" w:space="0" w:color="auto"/>
          </w:divBdr>
          <w:divsChild>
            <w:div w:id="152568597">
              <w:marLeft w:val="0"/>
              <w:marRight w:val="0"/>
              <w:marTop w:val="0"/>
              <w:marBottom w:val="0"/>
              <w:divBdr>
                <w:top w:val="none" w:sz="0" w:space="0" w:color="auto"/>
                <w:left w:val="none" w:sz="0" w:space="0" w:color="auto"/>
                <w:bottom w:val="none" w:sz="0" w:space="0" w:color="auto"/>
                <w:right w:val="none" w:sz="0" w:space="0" w:color="auto"/>
              </w:divBdr>
            </w:div>
            <w:div w:id="268782862">
              <w:marLeft w:val="0"/>
              <w:marRight w:val="0"/>
              <w:marTop w:val="0"/>
              <w:marBottom w:val="0"/>
              <w:divBdr>
                <w:top w:val="none" w:sz="0" w:space="0" w:color="auto"/>
                <w:left w:val="none" w:sz="0" w:space="0" w:color="auto"/>
                <w:bottom w:val="none" w:sz="0" w:space="0" w:color="auto"/>
                <w:right w:val="none" w:sz="0" w:space="0" w:color="auto"/>
              </w:divBdr>
            </w:div>
            <w:div w:id="717514328">
              <w:marLeft w:val="0"/>
              <w:marRight w:val="0"/>
              <w:marTop w:val="0"/>
              <w:marBottom w:val="0"/>
              <w:divBdr>
                <w:top w:val="none" w:sz="0" w:space="0" w:color="auto"/>
                <w:left w:val="none" w:sz="0" w:space="0" w:color="auto"/>
                <w:bottom w:val="none" w:sz="0" w:space="0" w:color="auto"/>
                <w:right w:val="none" w:sz="0" w:space="0" w:color="auto"/>
              </w:divBdr>
            </w:div>
            <w:div w:id="823591344">
              <w:marLeft w:val="0"/>
              <w:marRight w:val="0"/>
              <w:marTop w:val="0"/>
              <w:marBottom w:val="0"/>
              <w:divBdr>
                <w:top w:val="none" w:sz="0" w:space="0" w:color="auto"/>
                <w:left w:val="none" w:sz="0" w:space="0" w:color="auto"/>
                <w:bottom w:val="none" w:sz="0" w:space="0" w:color="auto"/>
                <w:right w:val="none" w:sz="0" w:space="0" w:color="auto"/>
              </w:divBdr>
            </w:div>
            <w:div w:id="1245997507">
              <w:marLeft w:val="0"/>
              <w:marRight w:val="0"/>
              <w:marTop w:val="0"/>
              <w:marBottom w:val="0"/>
              <w:divBdr>
                <w:top w:val="none" w:sz="0" w:space="0" w:color="auto"/>
                <w:left w:val="none" w:sz="0" w:space="0" w:color="auto"/>
                <w:bottom w:val="none" w:sz="0" w:space="0" w:color="auto"/>
                <w:right w:val="none" w:sz="0" w:space="0" w:color="auto"/>
              </w:divBdr>
            </w:div>
            <w:div w:id="1451895334">
              <w:marLeft w:val="0"/>
              <w:marRight w:val="0"/>
              <w:marTop w:val="0"/>
              <w:marBottom w:val="0"/>
              <w:divBdr>
                <w:top w:val="none" w:sz="0" w:space="0" w:color="auto"/>
                <w:left w:val="none" w:sz="0" w:space="0" w:color="auto"/>
                <w:bottom w:val="none" w:sz="0" w:space="0" w:color="auto"/>
                <w:right w:val="none" w:sz="0" w:space="0" w:color="auto"/>
              </w:divBdr>
            </w:div>
            <w:div w:id="175735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356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F148C8-2BF0-4833-AA77-C7486C583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10</Pages>
  <Words>2076</Words>
  <Characters>12797</Characters>
  <Application>Microsoft Office Word</Application>
  <DocSecurity>0</DocSecurity>
  <Lines>460</Lines>
  <Paragraphs>173</Paragraphs>
  <ScaleCrop>false</ScaleCrop>
  <HeadingPairs>
    <vt:vector size="2" baseType="variant">
      <vt:variant>
        <vt:lpstr>Title</vt:lpstr>
      </vt:variant>
      <vt:variant>
        <vt:i4>1</vt:i4>
      </vt:variant>
    </vt:vector>
  </HeadingPairs>
  <TitlesOfParts>
    <vt:vector size="1" baseType="lpstr">
      <vt:lpstr>HEADING</vt:lpstr>
    </vt:vector>
  </TitlesOfParts>
  <Company>North Lincs Council</Company>
  <LinksUpToDate>false</LinksUpToDate>
  <CharactersWithSpaces>14743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HEADING</dc:title>
  <dc:subject/>
  <dc:creator>Leigh McIntosh</dc:creator>
  <cp:keywords/>
  <cp:lastModifiedBy>Claire Basker</cp:lastModifiedBy>
  <cp:revision>10</cp:revision>
  <cp:lastPrinted>2010-07-29T13:18:00Z</cp:lastPrinted>
  <dcterms:created xsi:type="dcterms:W3CDTF">2025-06-17T15:50:00Z</dcterms:created>
  <dcterms:modified xsi:type="dcterms:W3CDTF">2026-04-10T11:39:00Z</dcterms:modified>
</cp:coreProperties>
</file>